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077CB" w:rsidRPr="00F077CB" w:rsidRDefault="00F077CB" w:rsidP="00F077CB">
      <w:pPr>
        <w:tabs>
          <w:tab w:val="left" w:pos="426"/>
        </w:tabs>
        <w:spacing w:after="0" w:line="240" w:lineRule="auto"/>
        <w:ind w:left="142" w:hanging="142"/>
        <w:jc w:val="center"/>
        <w:rPr>
          <w:rFonts w:ascii="Times New Roman" w:hAnsi="Times New Roman"/>
          <w:sz w:val="28"/>
          <w:szCs w:val="24"/>
        </w:rPr>
      </w:pPr>
      <w:r w:rsidRPr="00F077CB">
        <w:rPr>
          <w:rFonts w:ascii="Times New Roman" w:hAnsi="Times New Roman"/>
          <w:sz w:val="28"/>
          <w:szCs w:val="24"/>
        </w:rPr>
        <w:t>МИНОБРНАУКИ РОССИИ</w:t>
      </w:r>
    </w:p>
    <w:p w:rsidR="00F077CB" w:rsidRPr="00F077CB" w:rsidRDefault="00F077CB" w:rsidP="00F077CB">
      <w:pPr>
        <w:tabs>
          <w:tab w:val="left" w:pos="426"/>
        </w:tabs>
        <w:spacing w:after="0" w:line="240" w:lineRule="auto"/>
        <w:ind w:left="142" w:hanging="142"/>
        <w:jc w:val="center"/>
        <w:rPr>
          <w:rFonts w:ascii="Times New Roman" w:hAnsi="Times New Roman"/>
          <w:sz w:val="28"/>
          <w:szCs w:val="24"/>
        </w:rPr>
      </w:pPr>
      <w:r w:rsidRPr="00F077CB">
        <w:rPr>
          <w:rFonts w:ascii="Times New Roman" w:hAnsi="Times New Roman"/>
          <w:sz w:val="28"/>
          <w:szCs w:val="24"/>
        </w:rPr>
        <w:t>Федеральное государственное бюджетное образовательное учреждение</w:t>
      </w:r>
    </w:p>
    <w:p w:rsidR="00F077CB" w:rsidRPr="00F077CB" w:rsidRDefault="00F077CB" w:rsidP="00F077CB">
      <w:pPr>
        <w:tabs>
          <w:tab w:val="left" w:pos="426"/>
        </w:tabs>
        <w:spacing w:after="0" w:line="240" w:lineRule="auto"/>
        <w:ind w:left="142" w:hanging="142"/>
        <w:jc w:val="center"/>
        <w:rPr>
          <w:rFonts w:ascii="Times New Roman" w:hAnsi="Times New Roman"/>
          <w:sz w:val="28"/>
          <w:szCs w:val="24"/>
        </w:rPr>
      </w:pPr>
      <w:r w:rsidRPr="00F077CB">
        <w:rPr>
          <w:rFonts w:ascii="Times New Roman" w:hAnsi="Times New Roman"/>
          <w:sz w:val="28"/>
          <w:szCs w:val="24"/>
        </w:rPr>
        <w:t>высшего образования</w:t>
      </w:r>
    </w:p>
    <w:p w:rsidR="00F077CB" w:rsidRPr="00F077CB" w:rsidRDefault="00F077CB" w:rsidP="00F077CB">
      <w:pPr>
        <w:tabs>
          <w:tab w:val="left" w:pos="426"/>
        </w:tabs>
        <w:spacing w:after="0" w:line="240" w:lineRule="auto"/>
        <w:ind w:left="142" w:hanging="142"/>
        <w:jc w:val="center"/>
        <w:rPr>
          <w:rFonts w:ascii="Times New Roman" w:hAnsi="Times New Roman"/>
          <w:b/>
          <w:sz w:val="28"/>
          <w:szCs w:val="24"/>
        </w:rPr>
      </w:pPr>
      <w:r w:rsidRPr="00F077CB">
        <w:rPr>
          <w:rFonts w:ascii="Times New Roman" w:hAnsi="Times New Roman"/>
          <w:b/>
          <w:sz w:val="28"/>
          <w:szCs w:val="24"/>
        </w:rPr>
        <w:t>«Гжельский государственный университет»</w:t>
      </w:r>
    </w:p>
    <w:p w:rsidR="00F077CB" w:rsidRPr="00F077CB" w:rsidRDefault="00F077CB" w:rsidP="00F077CB">
      <w:pPr>
        <w:tabs>
          <w:tab w:val="left" w:pos="426"/>
        </w:tabs>
        <w:spacing w:after="0" w:line="240" w:lineRule="auto"/>
        <w:ind w:left="142" w:hanging="142"/>
        <w:jc w:val="center"/>
        <w:rPr>
          <w:rFonts w:ascii="Times New Roman" w:hAnsi="Times New Roman"/>
          <w:sz w:val="28"/>
          <w:szCs w:val="24"/>
        </w:rPr>
      </w:pPr>
      <w:r w:rsidRPr="00F077CB">
        <w:rPr>
          <w:rFonts w:ascii="Times New Roman" w:hAnsi="Times New Roman"/>
          <w:sz w:val="28"/>
          <w:szCs w:val="24"/>
        </w:rPr>
        <w:t>(Колледж ГГУ)</w:t>
      </w:r>
    </w:p>
    <w:p w:rsidR="00F077CB" w:rsidRPr="00F077CB" w:rsidRDefault="00F077CB" w:rsidP="00F077CB">
      <w:pPr>
        <w:widowControl w:val="0"/>
        <w:tabs>
          <w:tab w:val="left" w:pos="426"/>
          <w:tab w:val="left" w:leader="underscore" w:pos="9760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F077CB" w:rsidRPr="00F077CB" w:rsidRDefault="00F077CB" w:rsidP="00F077CB">
      <w:pPr>
        <w:tabs>
          <w:tab w:val="left" w:pos="426"/>
        </w:tabs>
        <w:spacing w:after="0" w:line="240" w:lineRule="auto"/>
        <w:ind w:left="-142" w:firstLine="142"/>
        <w:jc w:val="center"/>
        <w:rPr>
          <w:rFonts w:ascii="Times New Roman" w:hAnsi="Times New Roman"/>
          <w:b/>
          <w:sz w:val="28"/>
          <w:szCs w:val="28"/>
        </w:rPr>
      </w:pPr>
    </w:p>
    <w:p w:rsidR="00F077CB" w:rsidRPr="00F077CB" w:rsidRDefault="00F077CB" w:rsidP="00F077CB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F077CB" w:rsidRPr="00F077CB" w:rsidRDefault="00F077CB" w:rsidP="00F077CB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F077CB" w:rsidRPr="00F077CB" w:rsidRDefault="00F077CB" w:rsidP="00F077CB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F077CB" w:rsidRPr="00F077CB" w:rsidRDefault="00F077CB" w:rsidP="00F077CB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F077CB" w:rsidRPr="00F077CB" w:rsidRDefault="00F077CB" w:rsidP="00F077CB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F077CB" w:rsidRPr="00F077CB" w:rsidRDefault="00F077CB" w:rsidP="00DD69F2">
      <w:pPr>
        <w:tabs>
          <w:tab w:val="left" w:pos="426"/>
        </w:tabs>
        <w:suppressAutoHyphens/>
        <w:snapToGrid w:val="0"/>
        <w:spacing w:after="0" w:line="240" w:lineRule="auto"/>
        <w:jc w:val="both"/>
        <w:rPr>
          <w:rFonts w:ascii="Times New Roman" w:hAnsi="Times New Roman"/>
          <w:b/>
          <w:caps/>
          <w:sz w:val="28"/>
          <w:szCs w:val="28"/>
        </w:rPr>
      </w:pPr>
      <w:r w:rsidRPr="00F077CB">
        <w:rPr>
          <w:rFonts w:ascii="Times New Roman" w:hAnsi="Times New Roman"/>
          <w:sz w:val="28"/>
          <w:szCs w:val="28"/>
        </w:rPr>
        <w:tab/>
      </w:r>
      <w:r w:rsidRPr="00F077CB">
        <w:rPr>
          <w:rFonts w:ascii="Times New Roman" w:hAnsi="Times New Roman"/>
          <w:sz w:val="28"/>
          <w:szCs w:val="28"/>
        </w:rPr>
        <w:tab/>
      </w:r>
      <w:r w:rsidRPr="00F077CB">
        <w:rPr>
          <w:rFonts w:ascii="Times New Roman" w:hAnsi="Times New Roman"/>
          <w:sz w:val="28"/>
          <w:szCs w:val="28"/>
        </w:rPr>
        <w:tab/>
      </w:r>
      <w:r w:rsidRPr="00F077CB">
        <w:rPr>
          <w:rFonts w:ascii="Times New Roman" w:hAnsi="Times New Roman"/>
          <w:sz w:val="28"/>
          <w:szCs w:val="28"/>
        </w:rPr>
        <w:tab/>
      </w:r>
      <w:r w:rsidRPr="00F077CB">
        <w:rPr>
          <w:rFonts w:ascii="Times New Roman" w:hAnsi="Times New Roman"/>
          <w:sz w:val="28"/>
          <w:szCs w:val="28"/>
        </w:rPr>
        <w:tab/>
      </w:r>
      <w:r w:rsidRPr="00F077CB">
        <w:rPr>
          <w:rFonts w:ascii="Times New Roman" w:hAnsi="Times New Roman"/>
          <w:sz w:val="28"/>
          <w:szCs w:val="28"/>
        </w:rPr>
        <w:tab/>
      </w:r>
      <w:r w:rsidRPr="00F077CB">
        <w:rPr>
          <w:rFonts w:ascii="Times New Roman" w:hAnsi="Times New Roman"/>
          <w:sz w:val="28"/>
          <w:szCs w:val="28"/>
        </w:rPr>
        <w:tab/>
      </w:r>
      <w:r w:rsidRPr="00F077CB">
        <w:rPr>
          <w:rFonts w:ascii="Times New Roman" w:hAnsi="Times New Roman"/>
          <w:sz w:val="28"/>
          <w:szCs w:val="28"/>
        </w:rPr>
        <w:tab/>
      </w:r>
    </w:p>
    <w:p w:rsidR="00F077CB" w:rsidRPr="00F077CB" w:rsidRDefault="00F077CB" w:rsidP="00F077CB">
      <w:pPr>
        <w:widowControl w:val="0"/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F077CB" w:rsidRPr="00F077CB" w:rsidRDefault="00F077CB" w:rsidP="00F077CB">
      <w:pPr>
        <w:widowControl w:val="0"/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F077CB" w:rsidRPr="00F077CB" w:rsidRDefault="00F077CB" w:rsidP="00F077CB">
      <w:pPr>
        <w:widowControl w:val="0"/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F077CB" w:rsidRPr="00F077CB" w:rsidRDefault="00F077CB" w:rsidP="00F077CB">
      <w:pPr>
        <w:widowControl w:val="0"/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F077CB" w:rsidRPr="00F077CB" w:rsidRDefault="00F077CB" w:rsidP="00F077CB">
      <w:pPr>
        <w:widowControl w:val="0"/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F077CB" w:rsidRPr="00F077CB" w:rsidRDefault="00F077CB" w:rsidP="00F077CB">
      <w:pPr>
        <w:widowControl w:val="0"/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F077CB" w:rsidRPr="00F077CB" w:rsidRDefault="00F077CB" w:rsidP="00F077CB">
      <w:pPr>
        <w:widowControl w:val="0"/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 w:rsidRPr="00F077CB">
        <w:rPr>
          <w:rFonts w:ascii="Times New Roman" w:hAnsi="Times New Roman"/>
          <w:b/>
          <w:caps/>
          <w:sz w:val="28"/>
          <w:szCs w:val="28"/>
        </w:rPr>
        <w:t xml:space="preserve">Рабочая ПРОГРАММа учебной дисциплины </w:t>
      </w:r>
    </w:p>
    <w:p w:rsidR="00F077CB" w:rsidRPr="00F077CB" w:rsidRDefault="00F077CB" w:rsidP="00F077CB">
      <w:pPr>
        <w:widowControl w:val="0"/>
        <w:tabs>
          <w:tab w:val="left" w:pos="426"/>
        </w:tabs>
        <w:autoSpaceDE w:val="0"/>
        <w:autoSpaceDN w:val="0"/>
        <w:adjustRightInd w:val="0"/>
        <w:spacing w:after="0" w:line="360" w:lineRule="auto"/>
        <w:jc w:val="center"/>
        <w:outlineLvl w:val="3"/>
        <w:rPr>
          <w:rFonts w:ascii="Times New Roman" w:hAnsi="Times New Roman"/>
          <w:b/>
          <w:sz w:val="28"/>
          <w:szCs w:val="28"/>
        </w:rPr>
      </w:pPr>
    </w:p>
    <w:p w:rsidR="00F077CB" w:rsidRPr="00F077CB" w:rsidRDefault="00F077CB" w:rsidP="00F077CB">
      <w:pPr>
        <w:widowControl w:val="0"/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ОП.07 ЭКОНОМИКА ОТРАСЛИ</w:t>
      </w:r>
    </w:p>
    <w:p w:rsidR="00F077CB" w:rsidRPr="00F077CB" w:rsidRDefault="00F077CB" w:rsidP="00F077CB">
      <w:pPr>
        <w:widowControl w:val="0"/>
        <w:tabs>
          <w:tab w:val="left" w:pos="426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077CB">
        <w:rPr>
          <w:rFonts w:ascii="Times New Roman" w:hAnsi="Times New Roman"/>
          <w:sz w:val="28"/>
          <w:szCs w:val="28"/>
        </w:rPr>
        <w:t>программы подготовки специалистов среднего звена по специальности:</w:t>
      </w:r>
    </w:p>
    <w:p w:rsidR="00F077CB" w:rsidRPr="00F077CB" w:rsidRDefault="00F077CB" w:rsidP="00F077CB">
      <w:pPr>
        <w:widowControl w:val="0"/>
        <w:tabs>
          <w:tab w:val="left" w:pos="426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077CB">
        <w:rPr>
          <w:rFonts w:ascii="Times New Roman" w:hAnsi="Times New Roman"/>
          <w:b/>
          <w:sz w:val="28"/>
          <w:szCs w:val="28"/>
        </w:rPr>
        <w:t>08.02.01 Строительство и эксплуатация зданий и сооружений</w:t>
      </w:r>
    </w:p>
    <w:p w:rsidR="00F077CB" w:rsidRPr="00F077CB" w:rsidRDefault="00F077CB" w:rsidP="00F077CB">
      <w:pPr>
        <w:widowControl w:val="0"/>
        <w:tabs>
          <w:tab w:val="left" w:pos="426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077CB" w:rsidRPr="00F077CB" w:rsidRDefault="00F077CB" w:rsidP="00F077CB">
      <w:pPr>
        <w:widowControl w:val="0"/>
        <w:tabs>
          <w:tab w:val="left" w:pos="426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077CB" w:rsidRPr="00F077CB" w:rsidRDefault="00F077CB" w:rsidP="00F077CB">
      <w:pPr>
        <w:widowControl w:val="0"/>
        <w:tabs>
          <w:tab w:val="left" w:pos="426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077CB" w:rsidRPr="00F077CB" w:rsidRDefault="00F077CB" w:rsidP="00F077CB">
      <w:pPr>
        <w:widowControl w:val="0"/>
        <w:tabs>
          <w:tab w:val="left" w:pos="426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077CB" w:rsidRPr="00F077CB" w:rsidRDefault="00F077CB" w:rsidP="00F077CB">
      <w:pPr>
        <w:widowControl w:val="0"/>
        <w:tabs>
          <w:tab w:val="left" w:pos="426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077CB" w:rsidRPr="00F077CB" w:rsidRDefault="00F077CB" w:rsidP="00F077CB">
      <w:pPr>
        <w:widowControl w:val="0"/>
        <w:tabs>
          <w:tab w:val="left" w:pos="426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077CB" w:rsidRPr="00F077CB" w:rsidRDefault="00F077CB" w:rsidP="00F077CB">
      <w:pPr>
        <w:widowControl w:val="0"/>
        <w:tabs>
          <w:tab w:val="left" w:pos="426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077CB" w:rsidRPr="00F077CB" w:rsidRDefault="00F077CB" w:rsidP="00F077CB">
      <w:pPr>
        <w:widowControl w:val="0"/>
        <w:tabs>
          <w:tab w:val="left" w:pos="426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077CB" w:rsidRPr="00F077CB" w:rsidRDefault="00F077CB" w:rsidP="00F077CB">
      <w:pPr>
        <w:widowControl w:val="0"/>
        <w:tabs>
          <w:tab w:val="left" w:pos="426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077CB" w:rsidRPr="00F077CB" w:rsidRDefault="00F077CB" w:rsidP="00F077CB">
      <w:pPr>
        <w:widowControl w:val="0"/>
        <w:tabs>
          <w:tab w:val="left" w:pos="426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077CB" w:rsidRPr="00F077CB" w:rsidRDefault="00F077CB" w:rsidP="00F077CB">
      <w:pPr>
        <w:widowControl w:val="0"/>
        <w:tabs>
          <w:tab w:val="left" w:pos="426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E149E" w:rsidRDefault="00F077CB" w:rsidP="00F077CB">
      <w:pPr>
        <w:widowControl w:val="0"/>
        <w:tabs>
          <w:tab w:val="left" w:pos="426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077CB">
        <w:rPr>
          <w:rFonts w:ascii="Times New Roman" w:hAnsi="Times New Roman"/>
          <w:sz w:val="28"/>
          <w:szCs w:val="28"/>
        </w:rPr>
        <w:t xml:space="preserve">пос. </w:t>
      </w:r>
      <w:proofErr w:type="spellStart"/>
      <w:r w:rsidRPr="00F077CB">
        <w:rPr>
          <w:rFonts w:ascii="Times New Roman" w:hAnsi="Times New Roman"/>
          <w:sz w:val="28"/>
          <w:szCs w:val="28"/>
        </w:rPr>
        <w:t>Электроизолятор</w:t>
      </w:r>
      <w:proofErr w:type="spellEnd"/>
      <w:r w:rsidRPr="00F077CB">
        <w:rPr>
          <w:rFonts w:ascii="Times New Roman" w:hAnsi="Times New Roman"/>
          <w:sz w:val="28"/>
          <w:szCs w:val="28"/>
        </w:rPr>
        <w:t>,</w:t>
      </w:r>
    </w:p>
    <w:p w:rsidR="00F077CB" w:rsidRPr="00F077CB" w:rsidRDefault="00F077CB" w:rsidP="00F077CB">
      <w:pPr>
        <w:widowControl w:val="0"/>
        <w:tabs>
          <w:tab w:val="left" w:pos="426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077CB">
        <w:rPr>
          <w:rFonts w:ascii="Times New Roman" w:hAnsi="Times New Roman"/>
          <w:bCs/>
          <w:i/>
          <w:sz w:val="28"/>
          <w:szCs w:val="28"/>
        </w:rPr>
        <w:t>202</w:t>
      </w:r>
      <w:r w:rsidR="004E149E">
        <w:rPr>
          <w:rFonts w:ascii="Times New Roman" w:hAnsi="Times New Roman"/>
          <w:bCs/>
          <w:i/>
          <w:sz w:val="28"/>
          <w:szCs w:val="28"/>
        </w:rPr>
        <w:t>4</w:t>
      </w:r>
    </w:p>
    <w:p w:rsidR="00F077CB" w:rsidRPr="00F077CB" w:rsidRDefault="00F077CB" w:rsidP="00F077CB">
      <w:pPr>
        <w:widowControl w:val="0"/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rPr>
          <w:rFonts w:ascii="Times New Roman" w:hAnsi="Times New Roman"/>
          <w:sz w:val="28"/>
          <w:szCs w:val="28"/>
          <w:lang w:bidi="yi-Hebr"/>
        </w:rPr>
      </w:pPr>
    </w:p>
    <w:p w:rsidR="00893F4A" w:rsidRPr="00893F4A" w:rsidRDefault="00893F4A" w:rsidP="00893F4A">
      <w:pPr>
        <w:spacing w:after="0" w:line="240" w:lineRule="exact"/>
        <w:rPr>
          <w:rFonts w:ascii="Times New Roman" w:hAnsi="Times New Roman"/>
          <w:spacing w:val="1"/>
          <w:sz w:val="28"/>
          <w:szCs w:val="28"/>
        </w:rPr>
      </w:pPr>
    </w:p>
    <w:p w:rsidR="00893F4A" w:rsidRPr="00893F4A" w:rsidRDefault="00893F4A" w:rsidP="00893F4A">
      <w:pPr>
        <w:spacing w:after="22" w:line="240" w:lineRule="exact"/>
        <w:rPr>
          <w:rFonts w:ascii="Times New Roman" w:hAnsi="Times New Roman"/>
          <w:spacing w:val="1"/>
          <w:sz w:val="24"/>
          <w:szCs w:val="24"/>
        </w:rPr>
      </w:pPr>
    </w:p>
    <w:p w:rsidR="00893F4A" w:rsidRPr="00893F4A" w:rsidRDefault="00893F4A" w:rsidP="00893F4A">
      <w:pPr>
        <w:spacing w:after="0" w:line="240" w:lineRule="exact"/>
        <w:rPr>
          <w:rFonts w:ascii="Times New Roman" w:hAnsi="Times New Roman"/>
          <w:w w:val="101"/>
          <w:sz w:val="24"/>
          <w:szCs w:val="24"/>
        </w:rPr>
      </w:pPr>
    </w:p>
    <w:p w:rsidR="00893F4A" w:rsidRPr="00893F4A" w:rsidRDefault="00893F4A" w:rsidP="00893F4A">
      <w:pPr>
        <w:spacing w:after="0" w:line="259" w:lineRule="auto"/>
        <w:rPr>
          <w:rFonts w:eastAsia="Calibri" w:cs="Calibri"/>
        </w:rPr>
      </w:pPr>
    </w:p>
    <w:p w:rsidR="00893F4A" w:rsidRPr="00893F4A" w:rsidRDefault="00893F4A" w:rsidP="00893F4A">
      <w:pPr>
        <w:spacing w:after="0" w:line="259" w:lineRule="auto"/>
        <w:rPr>
          <w:rFonts w:eastAsia="Calibri" w:cs="Calibri"/>
        </w:rPr>
      </w:pPr>
    </w:p>
    <w:p w:rsidR="00893F4A" w:rsidRPr="00893F4A" w:rsidRDefault="00893F4A" w:rsidP="00893F4A">
      <w:pPr>
        <w:spacing w:after="0" w:line="259" w:lineRule="auto"/>
        <w:rPr>
          <w:rFonts w:eastAsia="Calibri" w:cs="Calibri"/>
        </w:rPr>
      </w:pPr>
    </w:p>
    <w:p w:rsidR="00893F4A" w:rsidRPr="00893F4A" w:rsidRDefault="00893F4A" w:rsidP="00893F4A">
      <w:pPr>
        <w:spacing w:after="0" w:line="259" w:lineRule="auto"/>
        <w:rPr>
          <w:rFonts w:eastAsia="Calibri" w:cs="Calibri"/>
        </w:rPr>
      </w:pPr>
    </w:p>
    <w:p w:rsidR="00893F4A" w:rsidRPr="00893F4A" w:rsidRDefault="00893F4A" w:rsidP="00893F4A">
      <w:pPr>
        <w:widowControl w:val="0"/>
        <w:spacing w:after="0" w:line="240" w:lineRule="auto"/>
        <w:ind w:left="3358" w:right="-20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893F4A">
        <w:rPr>
          <w:rFonts w:ascii="Times New Roman" w:hAnsi="Times New Roman"/>
          <w:b/>
          <w:bCs/>
          <w:color w:val="000000"/>
          <w:sz w:val="28"/>
          <w:szCs w:val="28"/>
        </w:rPr>
        <w:lastRenderedPageBreak/>
        <w:t>СОДЕРЖАНИЕ</w:t>
      </w:r>
    </w:p>
    <w:p w:rsidR="00893F4A" w:rsidRPr="00893F4A" w:rsidRDefault="00893F4A" w:rsidP="00893F4A">
      <w:pPr>
        <w:spacing w:after="33" w:line="240" w:lineRule="exact"/>
        <w:rPr>
          <w:rFonts w:ascii="Times New Roman" w:hAnsi="Times New Roman"/>
          <w:sz w:val="24"/>
          <w:szCs w:val="24"/>
        </w:rPr>
      </w:pPr>
    </w:p>
    <w:p w:rsidR="00893F4A" w:rsidRPr="00893F4A" w:rsidRDefault="00893F4A" w:rsidP="00893F4A">
      <w:pPr>
        <w:widowControl w:val="0"/>
        <w:tabs>
          <w:tab w:val="left" w:pos="8169"/>
        </w:tabs>
        <w:spacing w:after="0" w:line="240" w:lineRule="auto"/>
        <w:ind w:right="871" w:firstLine="8034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1.</w:t>
      </w:r>
      <w:r w:rsidR="004268EC" w:rsidRPr="004268EC">
        <w:rPr>
          <w:rFonts w:ascii="Times New Roman" w:hAnsi="Times New Roman"/>
          <w:b/>
          <w:bCs/>
          <w:color w:val="000000"/>
          <w:sz w:val="20"/>
          <w:szCs w:val="20"/>
        </w:rPr>
        <w:t xml:space="preserve">ОБЩАЯ ХАРАКТЕРИСТИКА </w:t>
      </w:r>
      <w:r w:rsidRPr="004268EC">
        <w:rPr>
          <w:rFonts w:ascii="Times New Roman" w:hAnsi="Times New Roman"/>
          <w:b/>
          <w:bCs/>
          <w:color w:val="000000"/>
          <w:sz w:val="20"/>
          <w:szCs w:val="20"/>
        </w:rPr>
        <w:t>П</w:t>
      </w:r>
      <w:r w:rsidRPr="004268EC">
        <w:rPr>
          <w:rFonts w:ascii="Times New Roman" w:hAnsi="Times New Roman"/>
          <w:b/>
          <w:bCs/>
          <w:color w:val="000000"/>
          <w:spacing w:val="-1"/>
          <w:sz w:val="20"/>
          <w:szCs w:val="20"/>
        </w:rPr>
        <w:t>Р</w:t>
      </w:r>
      <w:r w:rsidRPr="004268EC">
        <w:rPr>
          <w:rFonts w:ascii="Times New Roman" w:hAnsi="Times New Roman"/>
          <w:b/>
          <w:bCs/>
          <w:color w:val="000000"/>
          <w:sz w:val="20"/>
          <w:szCs w:val="20"/>
        </w:rPr>
        <w:t>О</w:t>
      </w:r>
      <w:r w:rsidRPr="004268EC">
        <w:rPr>
          <w:rFonts w:ascii="Times New Roman" w:hAnsi="Times New Roman"/>
          <w:b/>
          <w:bCs/>
          <w:color w:val="000000"/>
          <w:spacing w:val="3"/>
          <w:sz w:val="20"/>
          <w:szCs w:val="20"/>
        </w:rPr>
        <w:t>Г</w:t>
      </w:r>
      <w:r w:rsidRPr="004268EC">
        <w:rPr>
          <w:rFonts w:ascii="Times New Roman" w:hAnsi="Times New Roman"/>
          <w:b/>
          <w:bCs/>
          <w:color w:val="000000"/>
          <w:spacing w:val="-2"/>
          <w:sz w:val="20"/>
          <w:szCs w:val="20"/>
        </w:rPr>
        <w:t>Р</w:t>
      </w:r>
      <w:r w:rsidRPr="004268EC">
        <w:rPr>
          <w:rFonts w:ascii="Times New Roman" w:hAnsi="Times New Roman"/>
          <w:b/>
          <w:bCs/>
          <w:color w:val="000000"/>
          <w:spacing w:val="1"/>
          <w:sz w:val="20"/>
          <w:szCs w:val="20"/>
        </w:rPr>
        <w:t>А</w:t>
      </w:r>
      <w:r w:rsidRPr="004268EC">
        <w:rPr>
          <w:rFonts w:ascii="Times New Roman" w:hAnsi="Times New Roman"/>
          <w:b/>
          <w:bCs/>
          <w:color w:val="000000"/>
          <w:sz w:val="20"/>
          <w:szCs w:val="20"/>
        </w:rPr>
        <w:t>ММЫ</w:t>
      </w:r>
      <w:r w:rsidRPr="004268EC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4268EC">
        <w:rPr>
          <w:rFonts w:ascii="Times New Roman" w:hAnsi="Times New Roman"/>
          <w:b/>
          <w:bCs/>
          <w:color w:val="000000"/>
          <w:sz w:val="20"/>
          <w:szCs w:val="20"/>
        </w:rPr>
        <w:t>У</w:t>
      </w:r>
      <w:r w:rsidRPr="004268EC">
        <w:rPr>
          <w:rFonts w:ascii="Times New Roman" w:hAnsi="Times New Roman"/>
          <w:b/>
          <w:bCs/>
          <w:color w:val="000000"/>
          <w:spacing w:val="1"/>
          <w:sz w:val="20"/>
          <w:szCs w:val="20"/>
        </w:rPr>
        <w:t>Ч</w:t>
      </w:r>
      <w:r w:rsidRPr="004268EC">
        <w:rPr>
          <w:rFonts w:ascii="Times New Roman" w:hAnsi="Times New Roman"/>
          <w:b/>
          <w:bCs/>
          <w:color w:val="000000"/>
          <w:sz w:val="20"/>
          <w:szCs w:val="20"/>
        </w:rPr>
        <w:t>Е</w:t>
      </w:r>
      <w:r w:rsidRPr="004268EC">
        <w:rPr>
          <w:rFonts w:ascii="Times New Roman" w:hAnsi="Times New Roman"/>
          <w:b/>
          <w:bCs/>
          <w:color w:val="000000"/>
          <w:spacing w:val="2"/>
          <w:sz w:val="20"/>
          <w:szCs w:val="20"/>
        </w:rPr>
        <w:t>Б</w:t>
      </w:r>
      <w:r w:rsidRPr="004268EC">
        <w:rPr>
          <w:rFonts w:ascii="Times New Roman" w:hAnsi="Times New Roman"/>
          <w:b/>
          <w:bCs/>
          <w:color w:val="000000"/>
          <w:sz w:val="20"/>
          <w:szCs w:val="20"/>
        </w:rPr>
        <w:t>Н</w:t>
      </w:r>
      <w:r w:rsidRPr="004268EC">
        <w:rPr>
          <w:rFonts w:ascii="Times New Roman" w:hAnsi="Times New Roman"/>
          <w:b/>
          <w:bCs/>
          <w:color w:val="000000"/>
          <w:spacing w:val="1"/>
          <w:sz w:val="20"/>
          <w:szCs w:val="20"/>
        </w:rPr>
        <w:t>ОЙ</w:t>
      </w:r>
      <w:r w:rsidRPr="004268EC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4268EC">
        <w:rPr>
          <w:rFonts w:ascii="Times New Roman" w:hAnsi="Times New Roman"/>
          <w:b/>
          <w:bCs/>
          <w:color w:val="000000"/>
          <w:spacing w:val="1"/>
          <w:sz w:val="20"/>
          <w:szCs w:val="20"/>
        </w:rPr>
        <w:t>Д</w:t>
      </w:r>
      <w:r w:rsidRPr="004268EC">
        <w:rPr>
          <w:rFonts w:ascii="Times New Roman" w:hAnsi="Times New Roman"/>
          <w:b/>
          <w:bCs/>
          <w:color w:val="000000"/>
          <w:sz w:val="20"/>
          <w:szCs w:val="20"/>
        </w:rPr>
        <w:t>ИСЦИП</w:t>
      </w:r>
      <w:r w:rsidRPr="004268EC">
        <w:rPr>
          <w:rFonts w:ascii="Times New Roman" w:hAnsi="Times New Roman"/>
          <w:b/>
          <w:bCs/>
          <w:color w:val="000000"/>
          <w:spacing w:val="1"/>
          <w:sz w:val="20"/>
          <w:szCs w:val="20"/>
        </w:rPr>
        <w:t>Л</w:t>
      </w:r>
      <w:r w:rsidRPr="004268EC">
        <w:rPr>
          <w:rFonts w:ascii="Times New Roman" w:hAnsi="Times New Roman"/>
          <w:b/>
          <w:bCs/>
          <w:color w:val="000000"/>
          <w:sz w:val="20"/>
          <w:szCs w:val="20"/>
        </w:rPr>
        <w:t>И</w:t>
      </w:r>
      <w:r w:rsidRPr="004268EC">
        <w:rPr>
          <w:rFonts w:ascii="Times New Roman" w:hAnsi="Times New Roman"/>
          <w:b/>
          <w:bCs/>
          <w:color w:val="000000"/>
          <w:spacing w:val="2"/>
          <w:sz w:val="20"/>
          <w:szCs w:val="20"/>
        </w:rPr>
        <w:t>Н</w:t>
      </w:r>
      <w:r w:rsidRPr="004268EC">
        <w:rPr>
          <w:rFonts w:ascii="Times New Roman" w:hAnsi="Times New Roman"/>
          <w:b/>
          <w:bCs/>
          <w:color w:val="000000"/>
          <w:sz w:val="20"/>
          <w:szCs w:val="20"/>
        </w:rPr>
        <w:t>Ы</w:t>
      </w:r>
      <w:r w:rsidR="008E3139">
        <w:rPr>
          <w:rFonts w:ascii="Times New Roman" w:hAnsi="Times New Roman"/>
          <w:color w:val="000000"/>
          <w:sz w:val="24"/>
          <w:szCs w:val="24"/>
        </w:rPr>
        <w:t xml:space="preserve">             </w:t>
      </w:r>
      <w:r w:rsidRPr="00893F4A">
        <w:rPr>
          <w:rFonts w:ascii="Times New Roman" w:hAnsi="Times New Roman"/>
          <w:color w:val="000000"/>
          <w:sz w:val="24"/>
          <w:szCs w:val="24"/>
        </w:rPr>
        <w:t>4</w:t>
      </w:r>
    </w:p>
    <w:p w:rsidR="00893F4A" w:rsidRPr="00893F4A" w:rsidRDefault="00893F4A" w:rsidP="00893F4A">
      <w:pPr>
        <w:spacing w:after="31" w:line="240" w:lineRule="exact"/>
        <w:rPr>
          <w:rFonts w:ascii="Times New Roman" w:hAnsi="Times New Roman"/>
          <w:sz w:val="24"/>
          <w:szCs w:val="24"/>
        </w:rPr>
      </w:pPr>
    </w:p>
    <w:p w:rsidR="00893F4A" w:rsidRPr="00893F4A" w:rsidRDefault="00893F4A" w:rsidP="00893F4A">
      <w:pPr>
        <w:widowControl w:val="0"/>
        <w:tabs>
          <w:tab w:val="left" w:pos="8169"/>
        </w:tabs>
        <w:spacing w:after="0" w:line="240" w:lineRule="auto"/>
        <w:ind w:right="-20"/>
        <w:rPr>
          <w:rFonts w:ascii="Times New Roman" w:hAnsi="Times New Roman"/>
          <w:color w:val="000000"/>
          <w:sz w:val="24"/>
          <w:szCs w:val="24"/>
        </w:rPr>
      </w:pPr>
      <w:r w:rsidRPr="00893F4A">
        <w:rPr>
          <w:rFonts w:ascii="Times New Roman" w:hAnsi="Times New Roman"/>
          <w:b/>
          <w:bCs/>
          <w:color w:val="000000"/>
          <w:sz w:val="24"/>
          <w:szCs w:val="24"/>
        </w:rPr>
        <w:t>2.</w:t>
      </w:r>
      <w:r w:rsidRPr="00893F4A">
        <w:rPr>
          <w:rFonts w:ascii="Times New Roman" w:hAnsi="Times New Roman"/>
          <w:color w:val="000000"/>
          <w:spacing w:val="119"/>
          <w:sz w:val="24"/>
          <w:szCs w:val="24"/>
        </w:rPr>
        <w:t xml:space="preserve"> </w:t>
      </w:r>
      <w:r w:rsidRPr="00893F4A">
        <w:rPr>
          <w:rFonts w:ascii="Times New Roman" w:hAnsi="Times New Roman"/>
          <w:b/>
          <w:bCs/>
          <w:color w:val="000000"/>
          <w:sz w:val="24"/>
          <w:szCs w:val="24"/>
        </w:rPr>
        <w:t>СТ</w:t>
      </w:r>
      <w:r w:rsidRPr="00893F4A">
        <w:rPr>
          <w:rFonts w:ascii="Times New Roman" w:hAnsi="Times New Roman"/>
          <w:b/>
          <w:bCs/>
          <w:color w:val="000000"/>
          <w:spacing w:val="-1"/>
          <w:sz w:val="24"/>
          <w:szCs w:val="24"/>
        </w:rPr>
        <w:t>Р</w:t>
      </w:r>
      <w:r w:rsidRPr="00893F4A">
        <w:rPr>
          <w:rFonts w:ascii="Times New Roman" w:hAnsi="Times New Roman"/>
          <w:b/>
          <w:bCs/>
          <w:color w:val="000000"/>
          <w:sz w:val="24"/>
          <w:szCs w:val="24"/>
        </w:rPr>
        <w:t>УКТ</w:t>
      </w:r>
      <w:r w:rsidRPr="00893F4A">
        <w:rPr>
          <w:rFonts w:ascii="Times New Roman" w:hAnsi="Times New Roman"/>
          <w:b/>
          <w:bCs/>
          <w:color w:val="000000"/>
          <w:spacing w:val="1"/>
          <w:sz w:val="24"/>
          <w:szCs w:val="24"/>
        </w:rPr>
        <w:t>У</w:t>
      </w:r>
      <w:r w:rsidRPr="00893F4A">
        <w:rPr>
          <w:rFonts w:ascii="Times New Roman" w:hAnsi="Times New Roman"/>
          <w:b/>
          <w:bCs/>
          <w:color w:val="000000"/>
          <w:spacing w:val="-1"/>
          <w:sz w:val="24"/>
          <w:szCs w:val="24"/>
        </w:rPr>
        <w:t>Р</w:t>
      </w:r>
      <w:r w:rsidRPr="00893F4A">
        <w:rPr>
          <w:rFonts w:ascii="Times New Roman" w:hAnsi="Times New Roman"/>
          <w:b/>
          <w:bCs/>
          <w:color w:val="000000"/>
          <w:sz w:val="24"/>
          <w:szCs w:val="24"/>
        </w:rPr>
        <w:t>А</w:t>
      </w:r>
      <w:r w:rsidRPr="00893F4A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893F4A">
        <w:rPr>
          <w:rFonts w:ascii="Times New Roman" w:hAnsi="Times New Roman"/>
          <w:b/>
          <w:bCs/>
          <w:color w:val="000000"/>
          <w:sz w:val="24"/>
          <w:szCs w:val="24"/>
        </w:rPr>
        <w:t>И</w:t>
      </w:r>
      <w:r w:rsidRPr="00893F4A"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 w:rsidRPr="00893F4A">
        <w:rPr>
          <w:rFonts w:ascii="Times New Roman" w:hAnsi="Times New Roman"/>
          <w:b/>
          <w:bCs/>
          <w:color w:val="000000"/>
          <w:sz w:val="24"/>
          <w:szCs w:val="24"/>
        </w:rPr>
        <w:t>СО</w:t>
      </w:r>
      <w:r w:rsidRPr="00893F4A">
        <w:rPr>
          <w:rFonts w:ascii="Times New Roman" w:hAnsi="Times New Roman"/>
          <w:b/>
          <w:bCs/>
          <w:color w:val="000000"/>
          <w:spacing w:val="3"/>
          <w:sz w:val="24"/>
          <w:szCs w:val="24"/>
        </w:rPr>
        <w:t>Д</w:t>
      </w:r>
      <w:r w:rsidRPr="00893F4A">
        <w:rPr>
          <w:rFonts w:ascii="Times New Roman" w:hAnsi="Times New Roman"/>
          <w:b/>
          <w:bCs/>
          <w:color w:val="000000"/>
          <w:spacing w:val="1"/>
          <w:sz w:val="24"/>
          <w:szCs w:val="24"/>
        </w:rPr>
        <w:t>Е</w:t>
      </w:r>
      <w:r w:rsidRPr="00893F4A">
        <w:rPr>
          <w:rFonts w:ascii="Times New Roman" w:hAnsi="Times New Roman"/>
          <w:b/>
          <w:bCs/>
          <w:color w:val="000000"/>
          <w:spacing w:val="-1"/>
          <w:sz w:val="24"/>
          <w:szCs w:val="24"/>
        </w:rPr>
        <w:t>Р</w:t>
      </w:r>
      <w:r w:rsidRPr="00893F4A">
        <w:rPr>
          <w:rFonts w:ascii="Times New Roman" w:hAnsi="Times New Roman"/>
          <w:b/>
          <w:bCs/>
          <w:color w:val="000000"/>
          <w:spacing w:val="1"/>
          <w:sz w:val="24"/>
          <w:szCs w:val="24"/>
        </w:rPr>
        <w:t>Ж</w:t>
      </w:r>
      <w:r w:rsidRPr="00893F4A">
        <w:rPr>
          <w:rFonts w:ascii="Times New Roman" w:hAnsi="Times New Roman"/>
          <w:b/>
          <w:bCs/>
          <w:color w:val="000000"/>
          <w:sz w:val="24"/>
          <w:szCs w:val="24"/>
        </w:rPr>
        <w:t>АНИЕ</w:t>
      </w:r>
      <w:r w:rsidRPr="00893F4A"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 w:rsidRPr="00893F4A">
        <w:rPr>
          <w:rFonts w:ascii="Times New Roman" w:hAnsi="Times New Roman"/>
          <w:b/>
          <w:bCs/>
          <w:color w:val="000000"/>
          <w:sz w:val="24"/>
          <w:szCs w:val="24"/>
        </w:rPr>
        <w:t>У</w:t>
      </w:r>
      <w:r w:rsidRPr="00893F4A">
        <w:rPr>
          <w:rFonts w:ascii="Times New Roman" w:hAnsi="Times New Roman"/>
          <w:b/>
          <w:bCs/>
          <w:color w:val="000000"/>
          <w:spacing w:val="-1"/>
          <w:sz w:val="24"/>
          <w:szCs w:val="24"/>
        </w:rPr>
        <w:t>Ч</w:t>
      </w:r>
      <w:r w:rsidRPr="00893F4A">
        <w:rPr>
          <w:rFonts w:ascii="Times New Roman" w:hAnsi="Times New Roman"/>
          <w:b/>
          <w:bCs/>
          <w:color w:val="000000"/>
          <w:sz w:val="24"/>
          <w:szCs w:val="24"/>
        </w:rPr>
        <w:t>Е</w:t>
      </w:r>
      <w:r w:rsidRPr="00893F4A">
        <w:rPr>
          <w:rFonts w:ascii="Times New Roman" w:hAnsi="Times New Roman"/>
          <w:b/>
          <w:bCs/>
          <w:color w:val="000000"/>
          <w:spacing w:val="2"/>
          <w:sz w:val="24"/>
          <w:szCs w:val="24"/>
        </w:rPr>
        <w:t>Б</w:t>
      </w:r>
      <w:r w:rsidRPr="00893F4A">
        <w:rPr>
          <w:rFonts w:ascii="Times New Roman" w:hAnsi="Times New Roman"/>
          <w:b/>
          <w:bCs/>
          <w:color w:val="000000"/>
          <w:spacing w:val="-1"/>
          <w:sz w:val="24"/>
          <w:szCs w:val="24"/>
        </w:rPr>
        <w:t>Н</w:t>
      </w:r>
      <w:r w:rsidRPr="00893F4A">
        <w:rPr>
          <w:rFonts w:ascii="Times New Roman" w:hAnsi="Times New Roman"/>
          <w:b/>
          <w:bCs/>
          <w:color w:val="000000"/>
          <w:spacing w:val="-2"/>
          <w:sz w:val="24"/>
          <w:szCs w:val="24"/>
        </w:rPr>
        <w:t>О</w:t>
      </w:r>
      <w:r w:rsidRPr="00893F4A">
        <w:rPr>
          <w:rFonts w:ascii="Times New Roman" w:hAnsi="Times New Roman"/>
          <w:b/>
          <w:bCs/>
          <w:color w:val="000000"/>
          <w:sz w:val="24"/>
          <w:szCs w:val="24"/>
        </w:rPr>
        <w:t>Й</w:t>
      </w:r>
      <w:r w:rsidRPr="00893F4A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893F4A">
        <w:rPr>
          <w:rFonts w:ascii="Times New Roman" w:hAnsi="Times New Roman"/>
          <w:b/>
          <w:bCs/>
          <w:color w:val="000000"/>
          <w:spacing w:val="3"/>
          <w:sz w:val="24"/>
          <w:szCs w:val="24"/>
        </w:rPr>
        <w:t>Д</w:t>
      </w:r>
      <w:r w:rsidRPr="00893F4A">
        <w:rPr>
          <w:rFonts w:ascii="Times New Roman" w:hAnsi="Times New Roman"/>
          <w:b/>
          <w:bCs/>
          <w:color w:val="000000"/>
          <w:sz w:val="24"/>
          <w:szCs w:val="24"/>
        </w:rPr>
        <w:t>ИСЦ</w:t>
      </w:r>
      <w:r w:rsidRPr="00893F4A">
        <w:rPr>
          <w:rFonts w:ascii="Times New Roman" w:hAnsi="Times New Roman"/>
          <w:b/>
          <w:bCs/>
          <w:color w:val="000000"/>
          <w:spacing w:val="1"/>
          <w:sz w:val="24"/>
          <w:szCs w:val="24"/>
        </w:rPr>
        <w:t>И</w:t>
      </w:r>
      <w:r w:rsidRPr="00893F4A">
        <w:rPr>
          <w:rFonts w:ascii="Times New Roman" w:hAnsi="Times New Roman"/>
          <w:b/>
          <w:bCs/>
          <w:color w:val="000000"/>
          <w:spacing w:val="-1"/>
          <w:sz w:val="24"/>
          <w:szCs w:val="24"/>
        </w:rPr>
        <w:t>П</w:t>
      </w:r>
      <w:r w:rsidRPr="00893F4A">
        <w:rPr>
          <w:rFonts w:ascii="Times New Roman" w:hAnsi="Times New Roman"/>
          <w:b/>
          <w:bCs/>
          <w:color w:val="000000"/>
          <w:spacing w:val="1"/>
          <w:sz w:val="24"/>
          <w:szCs w:val="24"/>
        </w:rPr>
        <w:t>Л</w:t>
      </w:r>
      <w:r w:rsidRPr="00893F4A">
        <w:rPr>
          <w:rFonts w:ascii="Times New Roman" w:hAnsi="Times New Roman"/>
          <w:b/>
          <w:bCs/>
          <w:color w:val="000000"/>
          <w:sz w:val="24"/>
          <w:szCs w:val="24"/>
        </w:rPr>
        <w:t>И</w:t>
      </w:r>
      <w:r w:rsidRPr="00893F4A">
        <w:rPr>
          <w:rFonts w:ascii="Times New Roman" w:hAnsi="Times New Roman"/>
          <w:b/>
          <w:bCs/>
          <w:color w:val="000000"/>
          <w:spacing w:val="1"/>
          <w:sz w:val="24"/>
          <w:szCs w:val="24"/>
        </w:rPr>
        <w:t>Н</w:t>
      </w:r>
      <w:r w:rsidRPr="00893F4A">
        <w:rPr>
          <w:rFonts w:ascii="Times New Roman" w:hAnsi="Times New Roman"/>
          <w:b/>
          <w:bCs/>
          <w:color w:val="000000"/>
          <w:sz w:val="24"/>
          <w:szCs w:val="24"/>
        </w:rPr>
        <w:t>Ы</w:t>
      </w:r>
      <w:r w:rsidR="008E3139">
        <w:rPr>
          <w:rFonts w:ascii="Times New Roman" w:hAnsi="Times New Roman"/>
          <w:color w:val="000000"/>
          <w:sz w:val="24"/>
          <w:szCs w:val="24"/>
        </w:rPr>
        <w:t xml:space="preserve">             6</w:t>
      </w:r>
    </w:p>
    <w:p w:rsidR="00893F4A" w:rsidRPr="00893F4A" w:rsidRDefault="00893F4A" w:rsidP="00893F4A">
      <w:pPr>
        <w:spacing w:after="31" w:line="240" w:lineRule="exact"/>
        <w:rPr>
          <w:rFonts w:ascii="Times New Roman" w:hAnsi="Times New Roman"/>
          <w:sz w:val="24"/>
          <w:szCs w:val="24"/>
        </w:rPr>
      </w:pPr>
    </w:p>
    <w:p w:rsidR="00893F4A" w:rsidRPr="00893F4A" w:rsidRDefault="00893F4A" w:rsidP="00893F4A">
      <w:pPr>
        <w:widowControl w:val="0"/>
        <w:tabs>
          <w:tab w:val="left" w:pos="1915"/>
          <w:tab w:val="left" w:pos="3940"/>
          <w:tab w:val="left" w:pos="5939"/>
          <w:tab w:val="left" w:pos="8109"/>
        </w:tabs>
        <w:spacing w:after="0" w:line="240" w:lineRule="auto"/>
        <w:ind w:left="360" w:right="947" w:hanging="359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893F4A">
        <w:rPr>
          <w:rFonts w:ascii="Times New Roman" w:hAnsi="Times New Roman"/>
          <w:b/>
          <w:bCs/>
          <w:color w:val="000000"/>
          <w:sz w:val="24"/>
          <w:szCs w:val="24"/>
        </w:rPr>
        <w:t>3.</w:t>
      </w:r>
      <w:r w:rsidRPr="00893F4A">
        <w:rPr>
          <w:rFonts w:ascii="Times New Roman" w:hAnsi="Times New Roman"/>
          <w:color w:val="000000"/>
          <w:spacing w:val="119"/>
          <w:sz w:val="24"/>
          <w:szCs w:val="24"/>
        </w:rPr>
        <w:t xml:space="preserve"> </w:t>
      </w:r>
      <w:r w:rsidRPr="00893F4A">
        <w:rPr>
          <w:rFonts w:ascii="Times New Roman" w:hAnsi="Times New Roman"/>
          <w:b/>
          <w:bCs/>
          <w:color w:val="000000"/>
          <w:sz w:val="24"/>
          <w:szCs w:val="24"/>
        </w:rPr>
        <w:t>УСЛО</w:t>
      </w:r>
      <w:r w:rsidRPr="00893F4A">
        <w:rPr>
          <w:rFonts w:ascii="Times New Roman" w:hAnsi="Times New Roman"/>
          <w:b/>
          <w:bCs/>
          <w:color w:val="000000"/>
          <w:spacing w:val="1"/>
          <w:sz w:val="24"/>
          <w:szCs w:val="24"/>
        </w:rPr>
        <w:t>В</w:t>
      </w:r>
      <w:r w:rsidRPr="00893F4A">
        <w:rPr>
          <w:rFonts w:ascii="Times New Roman" w:hAnsi="Times New Roman"/>
          <w:b/>
          <w:bCs/>
          <w:color w:val="000000"/>
          <w:sz w:val="24"/>
          <w:szCs w:val="24"/>
        </w:rPr>
        <w:t>ИЯ</w:t>
      </w:r>
      <w:r w:rsidRPr="00893F4A">
        <w:rPr>
          <w:rFonts w:ascii="Times New Roman" w:hAnsi="Times New Roman"/>
          <w:color w:val="000000"/>
          <w:sz w:val="24"/>
          <w:szCs w:val="24"/>
        </w:rPr>
        <w:tab/>
      </w:r>
      <w:r w:rsidRPr="00893F4A">
        <w:rPr>
          <w:rFonts w:ascii="Times New Roman" w:hAnsi="Times New Roman"/>
          <w:b/>
          <w:bCs/>
          <w:color w:val="000000"/>
          <w:spacing w:val="-1"/>
          <w:sz w:val="24"/>
          <w:szCs w:val="24"/>
        </w:rPr>
        <w:t>Р</w:t>
      </w:r>
      <w:r w:rsidRPr="00893F4A">
        <w:rPr>
          <w:rFonts w:ascii="Times New Roman" w:hAnsi="Times New Roman"/>
          <w:b/>
          <w:bCs/>
          <w:color w:val="000000"/>
          <w:sz w:val="24"/>
          <w:szCs w:val="24"/>
        </w:rPr>
        <w:t>ЕАЛИЗАЦИИ</w:t>
      </w:r>
      <w:r w:rsidRPr="00893F4A">
        <w:rPr>
          <w:rFonts w:ascii="Times New Roman" w:hAnsi="Times New Roman"/>
          <w:color w:val="000000"/>
          <w:sz w:val="24"/>
          <w:szCs w:val="24"/>
        </w:rPr>
        <w:tab/>
      </w:r>
      <w:r w:rsidRPr="00893F4A">
        <w:rPr>
          <w:rFonts w:ascii="Times New Roman" w:hAnsi="Times New Roman"/>
          <w:b/>
          <w:bCs/>
          <w:color w:val="000000"/>
          <w:sz w:val="24"/>
          <w:szCs w:val="24"/>
        </w:rPr>
        <w:t>П</w:t>
      </w:r>
      <w:r w:rsidRPr="00893F4A">
        <w:rPr>
          <w:rFonts w:ascii="Times New Roman" w:hAnsi="Times New Roman"/>
          <w:b/>
          <w:bCs/>
          <w:color w:val="000000"/>
          <w:spacing w:val="-1"/>
          <w:sz w:val="24"/>
          <w:szCs w:val="24"/>
        </w:rPr>
        <w:t>Р</w:t>
      </w:r>
      <w:r w:rsidRPr="00893F4A">
        <w:rPr>
          <w:rFonts w:ascii="Times New Roman" w:hAnsi="Times New Roman"/>
          <w:b/>
          <w:bCs/>
          <w:color w:val="000000"/>
          <w:sz w:val="24"/>
          <w:szCs w:val="24"/>
        </w:rPr>
        <w:t>ОГ</w:t>
      </w:r>
      <w:r w:rsidRPr="00893F4A">
        <w:rPr>
          <w:rFonts w:ascii="Times New Roman" w:hAnsi="Times New Roman"/>
          <w:b/>
          <w:bCs/>
          <w:color w:val="000000"/>
          <w:spacing w:val="-1"/>
          <w:sz w:val="24"/>
          <w:szCs w:val="24"/>
        </w:rPr>
        <w:t>Р</w:t>
      </w:r>
      <w:r w:rsidRPr="00893F4A">
        <w:rPr>
          <w:rFonts w:ascii="Times New Roman" w:hAnsi="Times New Roman"/>
          <w:b/>
          <w:bCs/>
          <w:color w:val="000000"/>
          <w:sz w:val="24"/>
          <w:szCs w:val="24"/>
        </w:rPr>
        <w:t>АМ</w:t>
      </w:r>
      <w:r w:rsidRPr="00893F4A">
        <w:rPr>
          <w:rFonts w:ascii="Times New Roman" w:hAnsi="Times New Roman"/>
          <w:b/>
          <w:bCs/>
          <w:color w:val="000000"/>
          <w:spacing w:val="2"/>
          <w:sz w:val="24"/>
          <w:szCs w:val="24"/>
        </w:rPr>
        <w:t>М</w:t>
      </w:r>
      <w:r w:rsidRPr="00893F4A">
        <w:rPr>
          <w:rFonts w:ascii="Times New Roman" w:hAnsi="Times New Roman"/>
          <w:b/>
          <w:bCs/>
          <w:color w:val="000000"/>
          <w:sz w:val="24"/>
          <w:szCs w:val="24"/>
        </w:rPr>
        <w:t>Ы</w:t>
      </w:r>
      <w:r w:rsidRPr="00893F4A">
        <w:rPr>
          <w:rFonts w:ascii="Times New Roman" w:hAnsi="Times New Roman"/>
          <w:color w:val="000000"/>
          <w:sz w:val="24"/>
          <w:szCs w:val="24"/>
        </w:rPr>
        <w:tab/>
      </w:r>
      <w:r w:rsidRPr="00893F4A">
        <w:rPr>
          <w:rFonts w:ascii="Times New Roman" w:hAnsi="Times New Roman"/>
          <w:b/>
          <w:bCs/>
          <w:color w:val="000000"/>
          <w:sz w:val="24"/>
          <w:szCs w:val="24"/>
        </w:rPr>
        <w:t>У</w:t>
      </w:r>
      <w:r w:rsidRPr="00893F4A">
        <w:rPr>
          <w:rFonts w:ascii="Times New Roman" w:hAnsi="Times New Roman"/>
          <w:b/>
          <w:bCs/>
          <w:color w:val="000000"/>
          <w:spacing w:val="-1"/>
          <w:sz w:val="24"/>
          <w:szCs w:val="24"/>
        </w:rPr>
        <w:t>Ч</w:t>
      </w:r>
      <w:r w:rsidRPr="00893F4A">
        <w:rPr>
          <w:rFonts w:ascii="Times New Roman" w:hAnsi="Times New Roman"/>
          <w:b/>
          <w:bCs/>
          <w:color w:val="000000"/>
          <w:sz w:val="24"/>
          <w:szCs w:val="24"/>
        </w:rPr>
        <w:t>Е</w:t>
      </w:r>
      <w:r w:rsidRPr="00893F4A">
        <w:rPr>
          <w:rFonts w:ascii="Times New Roman" w:hAnsi="Times New Roman"/>
          <w:b/>
          <w:bCs/>
          <w:color w:val="000000"/>
          <w:spacing w:val="2"/>
          <w:sz w:val="24"/>
          <w:szCs w:val="24"/>
        </w:rPr>
        <w:t>Б</w:t>
      </w:r>
      <w:r w:rsidRPr="00893F4A">
        <w:rPr>
          <w:rFonts w:ascii="Times New Roman" w:hAnsi="Times New Roman"/>
          <w:b/>
          <w:bCs/>
          <w:color w:val="000000"/>
          <w:sz w:val="24"/>
          <w:szCs w:val="24"/>
        </w:rPr>
        <w:t>Н</w:t>
      </w:r>
      <w:r w:rsidRPr="00893F4A">
        <w:rPr>
          <w:rFonts w:ascii="Times New Roman" w:hAnsi="Times New Roman"/>
          <w:b/>
          <w:bCs/>
          <w:color w:val="000000"/>
          <w:spacing w:val="1"/>
          <w:sz w:val="24"/>
          <w:szCs w:val="24"/>
        </w:rPr>
        <w:t>О</w:t>
      </w:r>
      <w:r w:rsidRPr="00893F4A">
        <w:rPr>
          <w:rFonts w:ascii="Times New Roman" w:hAnsi="Times New Roman"/>
          <w:b/>
          <w:bCs/>
          <w:color w:val="000000"/>
          <w:sz w:val="24"/>
          <w:szCs w:val="24"/>
        </w:rPr>
        <w:t>Й</w:t>
      </w:r>
      <w:r w:rsidR="008E3139">
        <w:rPr>
          <w:rFonts w:ascii="Times New Roman" w:hAnsi="Times New Roman"/>
          <w:b/>
          <w:bCs/>
          <w:color w:val="000000"/>
          <w:sz w:val="24"/>
          <w:szCs w:val="24"/>
        </w:rPr>
        <w:t xml:space="preserve">             </w:t>
      </w:r>
      <w:r w:rsidRPr="00893F4A">
        <w:rPr>
          <w:rFonts w:ascii="Times New Roman" w:hAnsi="Times New Roman"/>
          <w:b/>
          <w:bCs/>
          <w:color w:val="000000"/>
          <w:sz w:val="24"/>
          <w:szCs w:val="24"/>
        </w:rPr>
        <w:t>ДИСЦИ</w:t>
      </w:r>
      <w:r w:rsidRPr="00893F4A">
        <w:rPr>
          <w:rFonts w:ascii="Times New Roman" w:hAnsi="Times New Roman"/>
          <w:b/>
          <w:bCs/>
          <w:color w:val="000000"/>
          <w:spacing w:val="1"/>
          <w:sz w:val="24"/>
          <w:szCs w:val="24"/>
        </w:rPr>
        <w:t>П</w:t>
      </w:r>
      <w:r w:rsidRPr="00893F4A">
        <w:rPr>
          <w:rFonts w:ascii="Times New Roman" w:hAnsi="Times New Roman"/>
          <w:b/>
          <w:bCs/>
          <w:color w:val="000000"/>
          <w:sz w:val="24"/>
          <w:szCs w:val="24"/>
        </w:rPr>
        <w:t>ЛИНЫ</w:t>
      </w:r>
      <w:r w:rsidR="008E3139">
        <w:rPr>
          <w:rFonts w:ascii="Times New Roman" w:hAnsi="Times New Roman"/>
          <w:b/>
          <w:bCs/>
          <w:color w:val="000000"/>
          <w:sz w:val="24"/>
          <w:szCs w:val="24"/>
        </w:rPr>
        <w:t xml:space="preserve">                                                                                                15</w:t>
      </w:r>
    </w:p>
    <w:p w:rsidR="00893F4A" w:rsidRPr="00893F4A" w:rsidRDefault="00893F4A" w:rsidP="00893F4A">
      <w:pPr>
        <w:spacing w:after="31" w:line="240" w:lineRule="exact"/>
        <w:rPr>
          <w:rFonts w:ascii="Times New Roman" w:hAnsi="Times New Roman"/>
          <w:sz w:val="24"/>
          <w:szCs w:val="24"/>
        </w:rPr>
      </w:pPr>
    </w:p>
    <w:p w:rsidR="008E3139" w:rsidRDefault="00893F4A" w:rsidP="00893F4A">
      <w:pPr>
        <w:widowControl w:val="0"/>
        <w:tabs>
          <w:tab w:val="left" w:pos="1984"/>
          <w:tab w:val="left" w:pos="2413"/>
          <w:tab w:val="left" w:pos="3725"/>
          <w:tab w:val="left" w:pos="5757"/>
          <w:tab w:val="left" w:pos="8109"/>
        </w:tabs>
        <w:spacing w:after="0" w:line="240" w:lineRule="auto"/>
        <w:ind w:left="360" w:right="947" w:hanging="359"/>
        <w:rPr>
          <w:rFonts w:ascii="Times New Roman" w:hAnsi="Times New Roman"/>
          <w:color w:val="000000"/>
          <w:sz w:val="24"/>
          <w:szCs w:val="24"/>
        </w:rPr>
      </w:pPr>
      <w:r w:rsidRPr="00893F4A">
        <w:rPr>
          <w:rFonts w:ascii="Times New Roman" w:hAnsi="Times New Roman"/>
          <w:b/>
          <w:bCs/>
          <w:color w:val="000000"/>
          <w:sz w:val="24"/>
          <w:szCs w:val="24"/>
        </w:rPr>
        <w:t>4.</w:t>
      </w:r>
      <w:r w:rsidRPr="00893F4A">
        <w:rPr>
          <w:rFonts w:ascii="Times New Roman" w:hAnsi="Times New Roman"/>
          <w:color w:val="000000"/>
          <w:spacing w:val="119"/>
          <w:sz w:val="24"/>
          <w:szCs w:val="24"/>
        </w:rPr>
        <w:t xml:space="preserve"> </w:t>
      </w:r>
      <w:r w:rsidRPr="00893F4A">
        <w:rPr>
          <w:rFonts w:ascii="Times New Roman" w:hAnsi="Times New Roman"/>
          <w:b/>
          <w:bCs/>
          <w:color w:val="000000"/>
          <w:spacing w:val="1"/>
          <w:sz w:val="24"/>
          <w:szCs w:val="24"/>
        </w:rPr>
        <w:t>К</w:t>
      </w:r>
      <w:r w:rsidRPr="00893F4A">
        <w:rPr>
          <w:rFonts w:ascii="Times New Roman" w:hAnsi="Times New Roman"/>
          <w:b/>
          <w:bCs/>
          <w:color w:val="000000"/>
          <w:sz w:val="24"/>
          <w:szCs w:val="24"/>
        </w:rPr>
        <w:t>ОНТРОЛЬ</w:t>
      </w:r>
      <w:r w:rsidRPr="00893F4A">
        <w:rPr>
          <w:rFonts w:ascii="Times New Roman" w:hAnsi="Times New Roman"/>
          <w:color w:val="000000"/>
          <w:sz w:val="24"/>
          <w:szCs w:val="24"/>
        </w:rPr>
        <w:tab/>
      </w:r>
      <w:r w:rsidRPr="00893F4A">
        <w:rPr>
          <w:rFonts w:ascii="Times New Roman" w:hAnsi="Times New Roman"/>
          <w:b/>
          <w:bCs/>
          <w:color w:val="000000"/>
          <w:sz w:val="24"/>
          <w:szCs w:val="24"/>
        </w:rPr>
        <w:t>И</w:t>
      </w:r>
      <w:r w:rsidRPr="00893F4A">
        <w:rPr>
          <w:rFonts w:ascii="Times New Roman" w:hAnsi="Times New Roman"/>
          <w:color w:val="000000"/>
          <w:sz w:val="24"/>
          <w:szCs w:val="24"/>
        </w:rPr>
        <w:tab/>
      </w:r>
      <w:r w:rsidRPr="00893F4A">
        <w:rPr>
          <w:rFonts w:ascii="Times New Roman" w:hAnsi="Times New Roman"/>
          <w:b/>
          <w:bCs/>
          <w:color w:val="000000"/>
          <w:sz w:val="24"/>
          <w:szCs w:val="24"/>
        </w:rPr>
        <w:t>О</w:t>
      </w:r>
      <w:r w:rsidRPr="00893F4A">
        <w:rPr>
          <w:rFonts w:ascii="Times New Roman" w:hAnsi="Times New Roman"/>
          <w:b/>
          <w:bCs/>
          <w:color w:val="000000"/>
          <w:spacing w:val="-1"/>
          <w:sz w:val="24"/>
          <w:szCs w:val="24"/>
        </w:rPr>
        <w:t>Ц</w:t>
      </w:r>
      <w:r w:rsidRPr="00893F4A">
        <w:rPr>
          <w:rFonts w:ascii="Times New Roman" w:hAnsi="Times New Roman"/>
          <w:b/>
          <w:bCs/>
          <w:color w:val="000000"/>
          <w:sz w:val="24"/>
          <w:szCs w:val="24"/>
        </w:rPr>
        <w:t>ЕН</w:t>
      </w:r>
      <w:r w:rsidRPr="00893F4A">
        <w:rPr>
          <w:rFonts w:ascii="Times New Roman" w:hAnsi="Times New Roman"/>
          <w:b/>
          <w:bCs/>
          <w:color w:val="000000"/>
          <w:spacing w:val="2"/>
          <w:sz w:val="24"/>
          <w:szCs w:val="24"/>
        </w:rPr>
        <w:t>К</w:t>
      </w:r>
      <w:r w:rsidRPr="00893F4A">
        <w:rPr>
          <w:rFonts w:ascii="Times New Roman" w:hAnsi="Times New Roman"/>
          <w:b/>
          <w:bCs/>
          <w:color w:val="000000"/>
          <w:sz w:val="24"/>
          <w:szCs w:val="24"/>
        </w:rPr>
        <w:t>А</w:t>
      </w:r>
      <w:r w:rsidRPr="00893F4A">
        <w:rPr>
          <w:rFonts w:ascii="Times New Roman" w:hAnsi="Times New Roman"/>
          <w:color w:val="000000"/>
          <w:sz w:val="24"/>
          <w:szCs w:val="24"/>
        </w:rPr>
        <w:tab/>
      </w:r>
      <w:r w:rsidRPr="00893F4A">
        <w:rPr>
          <w:rFonts w:ascii="Times New Roman" w:hAnsi="Times New Roman"/>
          <w:b/>
          <w:bCs/>
          <w:color w:val="000000"/>
          <w:spacing w:val="-2"/>
          <w:sz w:val="24"/>
          <w:szCs w:val="24"/>
        </w:rPr>
        <w:t>Р</w:t>
      </w:r>
      <w:r w:rsidRPr="00893F4A">
        <w:rPr>
          <w:rFonts w:ascii="Times New Roman" w:hAnsi="Times New Roman"/>
          <w:b/>
          <w:bCs/>
          <w:color w:val="000000"/>
          <w:spacing w:val="3"/>
          <w:sz w:val="24"/>
          <w:szCs w:val="24"/>
        </w:rPr>
        <w:t>Е</w:t>
      </w:r>
      <w:r w:rsidRPr="00893F4A">
        <w:rPr>
          <w:rFonts w:ascii="Times New Roman" w:hAnsi="Times New Roman"/>
          <w:b/>
          <w:bCs/>
          <w:color w:val="000000"/>
          <w:sz w:val="24"/>
          <w:szCs w:val="24"/>
        </w:rPr>
        <w:t>ЗУЛ</w:t>
      </w:r>
      <w:r w:rsidRPr="00893F4A">
        <w:rPr>
          <w:rFonts w:ascii="Times New Roman" w:hAnsi="Times New Roman"/>
          <w:b/>
          <w:bCs/>
          <w:color w:val="000000"/>
          <w:spacing w:val="1"/>
          <w:sz w:val="24"/>
          <w:szCs w:val="24"/>
        </w:rPr>
        <w:t>Ь</w:t>
      </w:r>
      <w:r w:rsidRPr="00893F4A">
        <w:rPr>
          <w:rFonts w:ascii="Times New Roman" w:hAnsi="Times New Roman"/>
          <w:b/>
          <w:bCs/>
          <w:color w:val="000000"/>
          <w:sz w:val="24"/>
          <w:szCs w:val="24"/>
        </w:rPr>
        <w:t>ТА</w:t>
      </w:r>
      <w:r w:rsidRPr="00893F4A">
        <w:rPr>
          <w:rFonts w:ascii="Times New Roman" w:hAnsi="Times New Roman"/>
          <w:b/>
          <w:bCs/>
          <w:color w:val="000000"/>
          <w:spacing w:val="-1"/>
          <w:sz w:val="24"/>
          <w:szCs w:val="24"/>
        </w:rPr>
        <w:t>Т</w:t>
      </w:r>
      <w:r w:rsidRPr="00893F4A">
        <w:rPr>
          <w:rFonts w:ascii="Times New Roman" w:hAnsi="Times New Roman"/>
          <w:b/>
          <w:bCs/>
          <w:color w:val="000000"/>
          <w:sz w:val="24"/>
          <w:szCs w:val="24"/>
        </w:rPr>
        <w:t>ОВ</w:t>
      </w:r>
      <w:r w:rsidRPr="00893F4A">
        <w:rPr>
          <w:rFonts w:ascii="Times New Roman" w:hAnsi="Times New Roman"/>
          <w:color w:val="000000"/>
          <w:sz w:val="24"/>
          <w:szCs w:val="24"/>
        </w:rPr>
        <w:tab/>
      </w:r>
      <w:r w:rsidRPr="00893F4A">
        <w:rPr>
          <w:rFonts w:ascii="Times New Roman" w:hAnsi="Times New Roman"/>
          <w:b/>
          <w:bCs/>
          <w:color w:val="000000"/>
          <w:spacing w:val="1"/>
          <w:sz w:val="24"/>
          <w:szCs w:val="24"/>
        </w:rPr>
        <w:t>О</w:t>
      </w:r>
      <w:r w:rsidRPr="00893F4A">
        <w:rPr>
          <w:rFonts w:ascii="Times New Roman" w:hAnsi="Times New Roman"/>
          <w:b/>
          <w:bCs/>
          <w:color w:val="000000"/>
          <w:sz w:val="24"/>
          <w:szCs w:val="24"/>
        </w:rPr>
        <w:t>СВОЕНИЯ</w:t>
      </w:r>
      <w:r w:rsidR="008E3139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893F4A" w:rsidRPr="00893F4A" w:rsidRDefault="008E3139" w:rsidP="00893F4A">
      <w:pPr>
        <w:widowControl w:val="0"/>
        <w:tabs>
          <w:tab w:val="left" w:pos="1984"/>
          <w:tab w:val="left" w:pos="2413"/>
          <w:tab w:val="left" w:pos="3725"/>
          <w:tab w:val="left" w:pos="5757"/>
          <w:tab w:val="left" w:pos="8109"/>
        </w:tabs>
        <w:spacing w:after="0" w:line="240" w:lineRule="auto"/>
        <w:ind w:left="360" w:right="947" w:hanging="359"/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 </w:t>
      </w:r>
      <w:r w:rsidR="00893F4A" w:rsidRPr="00893F4A">
        <w:rPr>
          <w:rFonts w:ascii="Times New Roman" w:hAnsi="Times New Roman"/>
          <w:b/>
          <w:bCs/>
          <w:color w:val="000000"/>
          <w:sz w:val="24"/>
          <w:szCs w:val="24"/>
        </w:rPr>
        <w:t>У</w:t>
      </w:r>
      <w:r w:rsidR="00893F4A" w:rsidRPr="00893F4A">
        <w:rPr>
          <w:rFonts w:ascii="Times New Roman" w:hAnsi="Times New Roman"/>
          <w:b/>
          <w:bCs/>
          <w:color w:val="000000"/>
          <w:spacing w:val="-1"/>
          <w:sz w:val="24"/>
          <w:szCs w:val="24"/>
        </w:rPr>
        <w:t>Ч</w:t>
      </w:r>
      <w:r w:rsidR="00893F4A" w:rsidRPr="00893F4A">
        <w:rPr>
          <w:rFonts w:ascii="Times New Roman" w:hAnsi="Times New Roman"/>
          <w:b/>
          <w:bCs/>
          <w:color w:val="000000"/>
          <w:sz w:val="24"/>
          <w:szCs w:val="24"/>
        </w:rPr>
        <w:t>Е</w:t>
      </w:r>
      <w:r w:rsidR="00893F4A" w:rsidRPr="00893F4A">
        <w:rPr>
          <w:rFonts w:ascii="Times New Roman" w:hAnsi="Times New Roman"/>
          <w:b/>
          <w:bCs/>
          <w:color w:val="000000"/>
          <w:spacing w:val="2"/>
          <w:sz w:val="24"/>
          <w:szCs w:val="24"/>
        </w:rPr>
        <w:t>Б</w:t>
      </w:r>
      <w:r w:rsidR="00893F4A" w:rsidRPr="00893F4A">
        <w:rPr>
          <w:rFonts w:ascii="Times New Roman" w:hAnsi="Times New Roman"/>
          <w:b/>
          <w:bCs/>
          <w:color w:val="000000"/>
          <w:sz w:val="24"/>
          <w:szCs w:val="24"/>
        </w:rPr>
        <w:t>Н</w:t>
      </w:r>
      <w:r w:rsidR="00893F4A" w:rsidRPr="00893F4A">
        <w:rPr>
          <w:rFonts w:ascii="Times New Roman" w:hAnsi="Times New Roman"/>
          <w:b/>
          <w:bCs/>
          <w:color w:val="000000"/>
          <w:spacing w:val="1"/>
          <w:sz w:val="24"/>
          <w:szCs w:val="24"/>
        </w:rPr>
        <w:t>О</w:t>
      </w:r>
      <w:r w:rsidR="00893F4A" w:rsidRPr="00893F4A">
        <w:rPr>
          <w:rFonts w:ascii="Times New Roman" w:hAnsi="Times New Roman"/>
          <w:b/>
          <w:bCs/>
          <w:color w:val="000000"/>
          <w:sz w:val="24"/>
          <w:szCs w:val="24"/>
        </w:rPr>
        <w:t>Й</w:t>
      </w:r>
      <w:r w:rsidR="00893F4A" w:rsidRPr="00893F4A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893F4A" w:rsidRPr="00893F4A">
        <w:rPr>
          <w:rFonts w:ascii="Times New Roman" w:hAnsi="Times New Roman"/>
          <w:b/>
          <w:bCs/>
          <w:color w:val="000000"/>
          <w:spacing w:val="1"/>
          <w:sz w:val="24"/>
          <w:szCs w:val="24"/>
        </w:rPr>
        <w:t>Д</w:t>
      </w:r>
      <w:r w:rsidR="00893F4A" w:rsidRPr="00893F4A">
        <w:rPr>
          <w:rFonts w:ascii="Times New Roman" w:hAnsi="Times New Roman"/>
          <w:b/>
          <w:bCs/>
          <w:color w:val="000000"/>
          <w:sz w:val="24"/>
          <w:szCs w:val="24"/>
        </w:rPr>
        <w:t>ИС</w:t>
      </w:r>
      <w:r w:rsidR="00893F4A" w:rsidRPr="00893F4A">
        <w:rPr>
          <w:rFonts w:ascii="Times New Roman" w:hAnsi="Times New Roman"/>
          <w:b/>
          <w:bCs/>
          <w:color w:val="000000"/>
          <w:spacing w:val="-1"/>
          <w:sz w:val="24"/>
          <w:szCs w:val="24"/>
        </w:rPr>
        <w:t>Ц</w:t>
      </w:r>
      <w:r w:rsidR="00893F4A" w:rsidRPr="00893F4A">
        <w:rPr>
          <w:rFonts w:ascii="Times New Roman" w:hAnsi="Times New Roman"/>
          <w:b/>
          <w:bCs/>
          <w:color w:val="000000"/>
          <w:sz w:val="24"/>
          <w:szCs w:val="24"/>
        </w:rPr>
        <w:t>И</w:t>
      </w:r>
      <w:r w:rsidR="00893F4A" w:rsidRPr="00893F4A">
        <w:rPr>
          <w:rFonts w:ascii="Times New Roman" w:hAnsi="Times New Roman"/>
          <w:b/>
          <w:bCs/>
          <w:color w:val="000000"/>
          <w:spacing w:val="-1"/>
          <w:sz w:val="24"/>
          <w:szCs w:val="24"/>
        </w:rPr>
        <w:t>П</w:t>
      </w:r>
      <w:r w:rsidR="00893F4A" w:rsidRPr="00893F4A">
        <w:rPr>
          <w:rFonts w:ascii="Times New Roman" w:hAnsi="Times New Roman"/>
          <w:b/>
          <w:bCs/>
          <w:color w:val="000000"/>
          <w:spacing w:val="1"/>
          <w:sz w:val="24"/>
          <w:szCs w:val="24"/>
        </w:rPr>
        <w:t>Л</w:t>
      </w:r>
      <w:r w:rsidR="00893F4A" w:rsidRPr="00893F4A">
        <w:rPr>
          <w:rFonts w:ascii="Times New Roman" w:hAnsi="Times New Roman"/>
          <w:b/>
          <w:bCs/>
          <w:color w:val="000000"/>
          <w:sz w:val="24"/>
          <w:szCs w:val="24"/>
        </w:rPr>
        <w:t>И</w:t>
      </w:r>
      <w:r w:rsidR="00893F4A" w:rsidRPr="00893F4A">
        <w:rPr>
          <w:rFonts w:ascii="Times New Roman" w:hAnsi="Times New Roman"/>
          <w:b/>
          <w:bCs/>
          <w:color w:val="000000"/>
          <w:spacing w:val="1"/>
          <w:sz w:val="24"/>
          <w:szCs w:val="24"/>
        </w:rPr>
        <w:t>Н</w:t>
      </w:r>
      <w:r w:rsidR="00893F4A" w:rsidRPr="00893F4A">
        <w:rPr>
          <w:rFonts w:ascii="Times New Roman" w:hAnsi="Times New Roman"/>
          <w:b/>
          <w:bCs/>
          <w:color w:val="000000"/>
          <w:sz w:val="24"/>
          <w:szCs w:val="24"/>
        </w:rPr>
        <w:t>Ы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                                                                          17  </w:t>
      </w:r>
    </w:p>
    <w:p w:rsidR="00893F4A" w:rsidRPr="00893F4A" w:rsidRDefault="00893F4A" w:rsidP="00893F4A">
      <w:pPr>
        <w:spacing w:after="0" w:line="240" w:lineRule="exact"/>
        <w:rPr>
          <w:rFonts w:ascii="Times New Roman" w:hAnsi="Times New Roman"/>
          <w:sz w:val="24"/>
          <w:szCs w:val="24"/>
        </w:rPr>
      </w:pPr>
    </w:p>
    <w:p w:rsidR="00893F4A" w:rsidRPr="00893F4A" w:rsidRDefault="00893F4A" w:rsidP="00893F4A">
      <w:pPr>
        <w:spacing w:after="0" w:line="240" w:lineRule="exact"/>
        <w:rPr>
          <w:rFonts w:ascii="Times New Roman" w:hAnsi="Times New Roman"/>
          <w:sz w:val="24"/>
          <w:szCs w:val="24"/>
        </w:rPr>
      </w:pPr>
    </w:p>
    <w:p w:rsidR="00893F4A" w:rsidRPr="00893F4A" w:rsidRDefault="00893F4A" w:rsidP="00893F4A">
      <w:pPr>
        <w:spacing w:after="0" w:line="240" w:lineRule="exact"/>
        <w:rPr>
          <w:rFonts w:ascii="Times New Roman" w:hAnsi="Times New Roman"/>
          <w:sz w:val="24"/>
          <w:szCs w:val="24"/>
        </w:rPr>
      </w:pPr>
    </w:p>
    <w:p w:rsidR="00893F4A" w:rsidRPr="00893F4A" w:rsidRDefault="00893F4A" w:rsidP="00893F4A">
      <w:pPr>
        <w:spacing w:after="0" w:line="240" w:lineRule="exact"/>
        <w:rPr>
          <w:rFonts w:ascii="Times New Roman" w:hAnsi="Times New Roman"/>
          <w:sz w:val="24"/>
          <w:szCs w:val="24"/>
        </w:rPr>
      </w:pPr>
    </w:p>
    <w:p w:rsidR="00893F4A" w:rsidRPr="00893F4A" w:rsidRDefault="00893F4A" w:rsidP="00893F4A">
      <w:pPr>
        <w:spacing w:after="0" w:line="240" w:lineRule="exact"/>
        <w:rPr>
          <w:rFonts w:ascii="Times New Roman" w:hAnsi="Times New Roman"/>
          <w:sz w:val="24"/>
          <w:szCs w:val="24"/>
        </w:rPr>
      </w:pPr>
    </w:p>
    <w:p w:rsidR="00893F4A" w:rsidRPr="00893F4A" w:rsidRDefault="00893F4A" w:rsidP="00893F4A">
      <w:pPr>
        <w:spacing w:after="0" w:line="240" w:lineRule="exact"/>
        <w:rPr>
          <w:rFonts w:ascii="Times New Roman" w:hAnsi="Times New Roman"/>
          <w:sz w:val="24"/>
          <w:szCs w:val="24"/>
        </w:rPr>
      </w:pPr>
    </w:p>
    <w:p w:rsidR="00893F4A" w:rsidRPr="00893F4A" w:rsidRDefault="00893F4A" w:rsidP="00893F4A">
      <w:pPr>
        <w:spacing w:after="0" w:line="240" w:lineRule="exact"/>
        <w:rPr>
          <w:rFonts w:ascii="Times New Roman" w:hAnsi="Times New Roman"/>
          <w:sz w:val="24"/>
          <w:szCs w:val="24"/>
        </w:rPr>
      </w:pPr>
    </w:p>
    <w:p w:rsidR="00893F4A" w:rsidRPr="00893F4A" w:rsidRDefault="00893F4A" w:rsidP="00893F4A">
      <w:pPr>
        <w:spacing w:after="0" w:line="240" w:lineRule="exact"/>
        <w:rPr>
          <w:rFonts w:ascii="Times New Roman" w:hAnsi="Times New Roman"/>
          <w:sz w:val="24"/>
          <w:szCs w:val="24"/>
        </w:rPr>
      </w:pPr>
    </w:p>
    <w:p w:rsidR="00893F4A" w:rsidRPr="00893F4A" w:rsidRDefault="00893F4A" w:rsidP="00893F4A">
      <w:pPr>
        <w:spacing w:after="0" w:line="240" w:lineRule="exact"/>
        <w:rPr>
          <w:rFonts w:ascii="Times New Roman" w:hAnsi="Times New Roman"/>
          <w:sz w:val="24"/>
          <w:szCs w:val="24"/>
        </w:rPr>
      </w:pPr>
    </w:p>
    <w:p w:rsidR="00893F4A" w:rsidRPr="00893F4A" w:rsidRDefault="00893F4A" w:rsidP="00893F4A">
      <w:pPr>
        <w:spacing w:after="0" w:line="240" w:lineRule="exact"/>
        <w:rPr>
          <w:rFonts w:ascii="Times New Roman" w:hAnsi="Times New Roman"/>
          <w:sz w:val="24"/>
          <w:szCs w:val="24"/>
        </w:rPr>
      </w:pPr>
    </w:p>
    <w:p w:rsidR="00893F4A" w:rsidRPr="00893F4A" w:rsidRDefault="00893F4A" w:rsidP="00893F4A">
      <w:pPr>
        <w:spacing w:after="0" w:line="240" w:lineRule="exact"/>
        <w:rPr>
          <w:rFonts w:ascii="Times New Roman" w:hAnsi="Times New Roman"/>
          <w:sz w:val="24"/>
          <w:szCs w:val="24"/>
        </w:rPr>
      </w:pPr>
    </w:p>
    <w:p w:rsidR="00893F4A" w:rsidRPr="00893F4A" w:rsidRDefault="00893F4A" w:rsidP="00893F4A">
      <w:pPr>
        <w:spacing w:after="0" w:line="240" w:lineRule="exact"/>
        <w:rPr>
          <w:rFonts w:ascii="Times New Roman" w:hAnsi="Times New Roman"/>
          <w:sz w:val="24"/>
          <w:szCs w:val="24"/>
        </w:rPr>
      </w:pPr>
    </w:p>
    <w:p w:rsidR="00893F4A" w:rsidRPr="00893F4A" w:rsidRDefault="00893F4A" w:rsidP="00893F4A">
      <w:pPr>
        <w:spacing w:after="0" w:line="240" w:lineRule="exact"/>
        <w:rPr>
          <w:rFonts w:ascii="Times New Roman" w:hAnsi="Times New Roman"/>
          <w:sz w:val="24"/>
          <w:szCs w:val="24"/>
        </w:rPr>
      </w:pPr>
    </w:p>
    <w:p w:rsidR="00893F4A" w:rsidRPr="00893F4A" w:rsidRDefault="00893F4A" w:rsidP="00893F4A">
      <w:pPr>
        <w:spacing w:after="0" w:line="240" w:lineRule="exact"/>
        <w:rPr>
          <w:rFonts w:ascii="Times New Roman" w:hAnsi="Times New Roman"/>
          <w:sz w:val="24"/>
          <w:szCs w:val="24"/>
        </w:rPr>
      </w:pPr>
    </w:p>
    <w:p w:rsidR="00893F4A" w:rsidRPr="00893F4A" w:rsidRDefault="00893F4A" w:rsidP="00893F4A">
      <w:pPr>
        <w:spacing w:after="0" w:line="240" w:lineRule="exact"/>
        <w:rPr>
          <w:rFonts w:ascii="Times New Roman" w:hAnsi="Times New Roman"/>
          <w:sz w:val="24"/>
          <w:szCs w:val="24"/>
        </w:rPr>
      </w:pPr>
    </w:p>
    <w:p w:rsidR="00893F4A" w:rsidRPr="00893F4A" w:rsidRDefault="00893F4A" w:rsidP="00893F4A">
      <w:pPr>
        <w:spacing w:after="0" w:line="240" w:lineRule="exact"/>
        <w:rPr>
          <w:rFonts w:ascii="Times New Roman" w:hAnsi="Times New Roman"/>
          <w:sz w:val="24"/>
          <w:szCs w:val="24"/>
        </w:rPr>
      </w:pPr>
    </w:p>
    <w:p w:rsidR="00893F4A" w:rsidRPr="00893F4A" w:rsidRDefault="00893F4A" w:rsidP="00893F4A">
      <w:pPr>
        <w:spacing w:after="0" w:line="240" w:lineRule="exact"/>
        <w:rPr>
          <w:rFonts w:ascii="Times New Roman" w:hAnsi="Times New Roman"/>
          <w:sz w:val="24"/>
          <w:szCs w:val="24"/>
        </w:rPr>
      </w:pPr>
    </w:p>
    <w:p w:rsidR="00893F4A" w:rsidRPr="00893F4A" w:rsidRDefault="00893F4A" w:rsidP="00893F4A">
      <w:pPr>
        <w:spacing w:after="0" w:line="240" w:lineRule="exact"/>
        <w:rPr>
          <w:rFonts w:ascii="Times New Roman" w:hAnsi="Times New Roman"/>
          <w:sz w:val="24"/>
          <w:szCs w:val="24"/>
        </w:rPr>
      </w:pPr>
    </w:p>
    <w:p w:rsidR="00893F4A" w:rsidRPr="00893F4A" w:rsidRDefault="00893F4A" w:rsidP="00893F4A">
      <w:pPr>
        <w:spacing w:after="0" w:line="240" w:lineRule="exact"/>
        <w:rPr>
          <w:rFonts w:ascii="Times New Roman" w:hAnsi="Times New Roman"/>
          <w:sz w:val="24"/>
          <w:szCs w:val="24"/>
        </w:rPr>
      </w:pPr>
    </w:p>
    <w:p w:rsidR="00893F4A" w:rsidRPr="00893F4A" w:rsidRDefault="00893F4A" w:rsidP="00893F4A">
      <w:pPr>
        <w:spacing w:after="0" w:line="240" w:lineRule="exact"/>
        <w:rPr>
          <w:rFonts w:ascii="Times New Roman" w:hAnsi="Times New Roman"/>
          <w:sz w:val="24"/>
          <w:szCs w:val="24"/>
        </w:rPr>
      </w:pPr>
    </w:p>
    <w:p w:rsidR="00893F4A" w:rsidRPr="00893F4A" w:rsidRDefault="00893F4A" w:rsidP="00893F4A">
      <w:pPr>
        <w:spacing w:after="0" w:line="240" w:lineRule="exact"/>
        <w:rPr>
          <w:rFonts w:ascii="Times New Roman" w:hAnsi="Times New Roman"/>
          <w:sz w:val="24"/>
          <w:szCs w:val="24"/>
        </w:rPr>
      </w:pPr>
    </w:p>
    <w:p w:rsidR="00893F4A" w:rsidRPr="00893F4A" w:rsidRDefault="00893F4A" w:rsidP="00893F4A">
      <w:pPr>
        <w:spacing w:after="0" w:line="240" w:lineRule="exact"/>
        <w:rPr>
          <w:rFonts w:ascii="Times New Roman" w:hAnsi="Times New Roman"/>
          <w:sz w:val="24"/>
          <w:szCs w:val="24"/>
        </w:rPr>
      </w:pPr>
    </w:p>
    <w:p w:rsidR="00893F4A" w:rsidRDefault="00893F4A" w:rsidP="00091DEB">
      <w:pPr>
        <w:suppressAutoHyphens/>
        <w:spacing w:after="0" w:line="360" w:lineRule="auto"/>
        <w:rPr>
          <w:rFonts w:ascii="Times New Roman" w:hAnsi="Times New Roman"/>
          <w:b/>
          <w:sz w:val="24"/>
          <w:szCs w:val="24"/>
        </w:rPr>
      </w:pPr>
    </w:p>
    <w:p w:rsidR="00893F4A" w:rsidRDefault="00893F4A" w:rsidP="00091DEB">
      <w:pPr>
        <w:suppressAutoHyphens/>
        <w:spacing w:after="0" w:line="360" w:lineRule="auto"/>
        <w:rPr>
          <w:rFonts w:ascii="Times New Roman" w:hAnsi="Times New Roman"/>
          <w:b/>
          <w:sz w:val="24"/>
          <w:szCs w:val="24"/>
        </w:rPr>
      </w:pPr>
    </w:p>
    <w:p w:rsidR="00893F4A" w:rsidRDefault="00893F4A" w:rsidP="00091DEB">
      <w:pPr>
        <w:suppressAutoHyphens/>
        <w:spacing w:after="0" w:line="360" w:lineRule="auto"/>
        <w:rPr>
          <w:rFonts w:ascii="Times New Roman" w:hAnsi="Times New Roman"/>
          <w:b/>
          <w:sz w:val="24"/>
          <w:szCs w:val="24"/>
        </w:rPr>
      </w:pPr>
    </w:p>
    <w:p w:rsidR="00893F4A" w:rsidRDefault="00893F4A" w:rsidP="00091DEB">
      <w:pPr>
        <w:suppressAutoHyphens/>
        <w:spacing w:after="0" w:line="360" w:lineRule="auto"/>
        <w:rPr>
          <w:rFonts w:ascii="Times New Roman" w:hAnsi="Times New Roman"/>
          <w:b/>
          <w:sz w:val="24"/>
          <w:szCs w:val="24"/>
        </w:rPr>
      </w:pPr>
    </w:p>
    <w:p w:rsidR="00893F4A" w:rsidRDefault="00893F4A" w:rsidP="00091DEB">
      <w:pPr>
        <w:suppressAutoHyphens/>
        <w:spacing w:after="0" w:line="360" w:lineRule="auto"/>
        <w:rPr>
          <w:rFonts w:ascii="Times New Roman" w:hAnsi="Times New Roman"/>
          <w:b/>
          <w:sz w:val="24"/>
          <w:szCs w:val="24"/>
        </w:rPr>
      </w:pPr>
    </w:p>
    <w:p w:rsidR="008E3139" w:rsidRDefault="008E3139" w:rsidP="00091DEB">
      <w:pPr>
        <w:suppressAutoHyphens/>
        <w:spacing w:after="0" w:line="360" w:lineRule="auto"/>
        <w:rPr>
          <w:rFonts w:ascii="Times New Roman" w:hAnsi="Times New Roman"/>
          <w:b/>
          <w:sz w:val="24"/>
          <w:szCs w:val="24"/>
        </w:rPr>
      </w:pPr>
    </w:p>
    <w:p w:rsidR="008E3139" w:rsidRDefault="008E3139" w:rsidP="00091DEB">
      <w:pPr>
        <w:suppressAutoHyphens/>
        <w:spacing w:after="0" w:line="360" w:lineRule="auto"/>
        <w:rPr>
          <w:rFonts w:ascii="Times New Roman" w:hAnsi="Times New Roman"/>
          <w:b/>
          <w:sz w:val="24"/>
          <w:szCs w:val="24"/>
        </w:rPr>
      </w:pPr>
    </w:p>
    <w:p w:rsidR="008E3139" w:rsidRDefault="008E3139" w:rsidP="00091DEB">
      <w:pPr>
        <w:suppressAutoHyphens/>
        <w:spacing w:after="0" w:line="360" w:lineRule="auto"/>
        <w:rPr>
          <w:rFonts w:ascii="Times New Roman" w:hAnsi="Times New Roman"/>
          <w:b/>
          <w:sz w:val="24"/>
          <w:szCs w:val="24"/>
        </w:rPr>
      </w:pPr>
    </w:p>
    <w:p w:rsidR="00893F4A" w:rsidRDefault="00893F4A" w:rsidP="00091DEB">
      <w:pPr>
        <w:suppressAutoHyphens/>
        <w:spacing w:after="0" w:line="360" w:lineRule="auto"/>
        <w:rPr>
          <w:rFonts w:ascii="Times New Roman" w:hAnsi="Times New Roman"/>
          <w:b/>
          <w:sz w:val="24"/>
          <w:szCs w:val="24"/>
        </w:rPr>
      </w:pPr>
    </w:p>
    <w:p w:rsidR="00893F4A" w:rsidRDefault="00893F4A" w:rsidP="00091DEB">
      <w:pPr>
        <w:suppressAutoHyphens/>
        <w:spacing w:after="0" w:line="360" w:lineRule="auto"/>
        <w:rPr>
          <w:rFonts w:ascii="Times New Roman" w:hAnsi="Times New Roman"/>
          <w:b/>
          <w:sz w:val="24"/>
          <w:szCs w:val="24"/>
        </w:rPr>
      </w:pPr>
    </w:p>
    <w:p w:rsidR="00893F4A" w:rsidRDefault="00893F4A" w:rsidP="00091DEB">
      <w:pPr>
        <w:suppressAutoHyphens/>
        <w:spacing w:after="0" w:line="360" w:lineRule="auto"/>
        <w:rPr>
          <w:rFonts w:ascii="Times New Roman" w:hAnsi="Times New Roman"/>
          <w:b/>
          <w:sz w:val="24"/>
          <w:szCs w:val="24"/>
        </w:rPr>
      </w:pPr>
    </w:p>
    <w:p w:rsidR="00893F4A" w:rsidRDefault="00893F4A" w:rsidP="00091DEB">
      <w:pPr>
        <w:suppressAutoHyphens/>
        <w:spacing w:after="0" w:line="360" w:lineRule="auto"/>
        <w:rPr>
          <w:rFonts w:ascii="Times New Roman" w:hAnsi="Times New Roman"/>
          <w:b/>
          <w:sz w:val="24"/>
          <w:szCs w:val="24"/>
        </w:rPr>
      </w:pPr>
    </w:p>
    <w:p w:rsidR="00091DEB" w:rsidRPr="00053A4D" w:rsidRDefault="00091DEB" w:rsidP="00053A4D">
      <w:pPr>
        <w:suppressAutoHyphens/>
        <w:spacing w:after="0" w:line="36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053A4D">
        <w:rPr>
          <w:rFonts w:ascii="Times New Roman" w:hAnsi="Times New Roman"/>
          <w:b/>
          <w:sz w:val="28"/>
          <w:szCs w:val="28"/>
        </w:rPr>
        <w:lastRenderedPageBreak/>
        <w:t>1. ОБЩАЯ ХАРАКТЕРИСТИКА ПРИМЕРНОЙ РАБОЧЕЙ ПРОГРАММЫ УЧЕБНОЙ ДИСЦИПЛИНЫ ОП.07 «Экономика отрасли»</w:t>
      </w:r>
    </w:p>
    <w:p w:rsidR="00091DEB" w:rsidRPr="00053A4D" w:rsidRDefault="00091DEB" w:rsidP="00053A4D">
      <w:pPr>
        <w:pStyle w:val="affffff0"/>
        <w:spacing w:line="360" w:lineRule="auto"/>
        <w:ind w:firstLine="709"/>
        <w:rPr>
          <w:sz w:val="28"/>
          <w:szCs w:val="28"/>
        </w:rPr>
      </w:pPr>
    </w:p>
    <w:p w:rsidR="00091DEB" w:rsidRPr="00053A4D" w:rsidRDefault="00091DEB" w:rsidP="00053A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3A4D">
        <w:rPr>
          <w:rFonts w:ascii="Times New Roman" w:hAnsi="Times New Roman"/>
          <w:b/>
          <w:sz w:val="28"/>
          <w:szCs w:val="28"/>
        </w:rPr>
        <w:t xml:space="preserve">1.1. Место дисциплины в структуре основной образовательной программы: </w:t>
      </w:r>
      <w:r w:rsidRPr="00053A4D">
        <w:rPr>
          <w:rFonts w:ascii="Times New Roman" w:hAnsi="Times New Roman"/>
          <w:sz w:val="28"/>
          <w:szCs w:val="28"/>
        </w:rPr>
        <w:tab/>
      </w:r>
    </w:p>
    <w:p w:rsidR="00091DEB" w:rsidRPr="00053A4D" w:rsidRDefault="00091DEB" w:rsidP="00053A4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3A4D">
        <w:rPr>
          <w:rFonts w:ascii="Times New Roman" w:hAnsi="Times New Roman"/>
          <w:sz w:val="28"/>
          <w:szCs w:val="28"/>
        </w:rPr>
        <w:tab/>
        <w:t>Учебная дисциплина ОП.07. «Экономика отрасли» явл</w:t>
      </w:r>
      <w:r w:rsidR="00C312F6" w:rsidRPr="00053A4D">
        <w:rPr>
          <w:rFonts w:ascii="Times New Roman" w:hAnsi="Times New Roman"/>
          <w:sz w:val="28"/>
          <w:szCs w:val="28"/>
        </w:rPr>
        <w:t xml:space="preserve">яется обязательной частью ОП. Общеобразовательного </w:t>
      </w:r>
      <w:r w:rsidR="00B40691" w:rsidRPr="00053A4D">
        <w:rPr>
          <w:rFonts w:ascii="Times New Roman" w:hAnsi="Times New Roman"/>
          <w:sz w:val="28"/>
          <w:szCs w:val="28"/>
        </w:rPr>
        <w:t>цикла</w:t>
      </w:r>
      <w:r w:rsidRPr="00053A4D">
        <w:rPr>
          <w:rFonts w:ascii="Times New Roman" w:hAnsi="Times New Roman"/>
          <w:sz w:val="28"/>
          <w:szCs w:val="28"/>
        </w:rPr>
        <w:t xml:space="preserve"> основной образовательной программы в соответствии с ФГОС по специальности 08.02.01 Строительство и эксплуатация зданий и сооружений. </w:t>
      </w:r>
    </w:p>
    <w:p w:rsidR="00091DEB" w:rsidRPr="00053A4D" w:rsidRDefault="00091DEB" w:rsidP="00053A4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3A4D">
        <w:rPr>
          <w:rFonts w:ascii="Times New Roman" w:hAnsi="Times New Roman"/>
          <w:sz w:val="28"/>
          <w:szCs w:val="28"/>
        </w:rPr>
        <w:tab/>
        <w:t xml:space="preserve">Учебная дисциплина «Экономика отрасли» обеспечивает формирование профессиональных и общих компетенций по всем видам деятельности ФГОС по </w:t>
      </w:r>
      <w:proofErr w:type="gramStart"/>
      <w:r w:rsidRPr="00053A4D">
        <w:rPr>
          <w:rFonts w:ascii="Times New Roman" w:hAnsi="Times New Roman"/>
          <w:sz w:val="28"/>
          <w:szCs w:val="28"/>
        </w:rPr>
        <w:t>специальности  08.02.01</w:t>
      </w:r>
      <w:proofErr w:type="gramEnd"/>
      <w:r w:rsidRPr="00053A4D">
        <w:rPr>
          <w:rFonts w:ascii="Times New Roman" w:hAnsi="Times New Roman"/>
          <w:sz w:val="28"/>
          <w:szCs w:val="28"/>
        </w:rPr>
        <w:t xml:space="preserve"> Строительство и эксплуатация зданий и сооружений. </w:t>
      </w:r>
    </w:p>
    <w:p w:rsidR="00091DEB" w:rsidRPr="00053A4D" w:rsidRDefault="00091DEB" w:rsidP="00053A4D">
      <w:pPr>
        <w:pStyle w:val="TableParagraph"/>
        <w:spacing w:line="360" w:lineRule="auto"/>
        <w:ind w:left="0" w:firstLine="709"/>
        <w:rPr>
          <w:sz w:val="28"/>
          <w:szCs w:val="28"/>
          <w:lang w:val="ru-RU"/>
        </w:rPr>
      </w:pPr>
    </w:p>
    <w:p w:rsidR="00091DEB" w:rsidRPr="00053A4D" w:rsidRDefault="00091DEB" w:rsidP="00053A4D">
      <w:pPr>
        <w:spacing w:after="0" w:line="360" w:lineRule="auto"/>
        <w:ind w:firstLine="709"/>
        <w:rPr>
          <w:rFonts w:ascii="Times New Roman" w:hAnsi="Times New Roman"/>
          <w:b/>
          <w:sz w:val="28"/>
          <w:szCs w:val="28"/>
        </w:rPr>
      </w:pPr>
      <w:r w:rsidRPr="00053A4D">
        <w:rPr>
          <w:rFonts w:ascii="Times New Roman" w:hAnsi="Times New Roman"/>
          <w:b/>
          <w:sz w:val="28"/>
          <w:szCs w:val="28"/>
        </w:rPr>
        <w:t xml:space="preserve">1.2. Цель и планируемые результаты освоения дисциплины:   </w:t>
      </w:r>
    </w:p>
    <w:p w:rsidR="00091DEB" w:rsidRPr="00053A4D" w:rsidRDefault="00091DEB" w:rsidP="00053A4D">
      <w:pPr>
        <w:suppressAutoHyphens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3A4D">
        <w:rPr>
          <w:rFonts w:ascii="Times New Roman" w:hAnsi="Times New Roman"/>
          <w:sz w:val="28"/>
          <w:szCs w:val="28"/>
        </w:rPr>
        <w:t>В рамках программы учебной дисциплины обучающимися осваиваются умения и знания</w:t>
      </w:r>
    </w:p>
    <w:tbl>
      <w:tblPr>
        <w:tblpPr w:leftFromText="180" w:rightFromText="180" w:vertAnchor="text" w:tblpXSpec="center" w:tblpY="1"/>
        <w:tblOverlap w:val="never"/>
        <w:tblW w:w="102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77"/>
        <w:gridCol w:w="2727"/>
        <w:gridCol w:w="3403"/>
      </w:tblGrid>
      <w:tr w:rsidR="00091DEB" w:rsidRPr="008E3139" w:rsidTr="008E3139">
        <w:trPr>
          <w:trHeight w:val="212"/>
        </w:trPr>
        <w:tc>
          <w:tcPr>
            <w:tcW w:w="4077" w:type="dxa"/>
          </w:tcPr>
          <w:p w:rsidR="00091DEB" w:rsidRPr="008E3139" w:rsidRDefault="00091DEB" w:rsidP="008E3139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3139">
              <w:rPr>
                <w:rFonts w:ascii="Times New Roman" w:hAnsi="Times New Roman"/>
                <w:sz w:val="24"/>
                <w:szCs w:val="24"/>
              </w:rPr>
              <w:t xml:space="preserve">Код </w:t>
            </w:r>
          </w:p>
          <w:p w:rsidR="00091DEB" w:rsidRPr="008E3139" w:rsidRDefault="00091DEB" w:rsidP="008E3139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3139">
              <w:rPr>
                <w:rFonts w:ascii="Times New Roman" w:hAnsi="Times New Roman"/>
                <w:sz w:val="24"/>
                <w:szCs w:val="24"/>
              </w:rPr>
              <w:t>ПК, ОК</w:t>
            </w:r>
          </w:p>
        </w:tc>
        <w:tc>
          <w:tcPr>
            <w:tcW w:w="2727" w:type="dxa"/>
          </w:tcPr>
          <w:p w:rsidR="00091DEB" w:rsidRPr="008E3139" w:rsidRDefault="00091DEB" w:rsidP="008E3139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3139">
              <w:rPr>
                <w:rFonts w:ascii="Times New Roman" w:hAnsi="Times New Roman"/>
                <w:sz w:val="24"/>
                <w:szCs w:val="24"/>
              </w:rPr>
              <w:t>Умения</w:t>
            </w:r>
          </w:p>
        </w:tc>
        <w:tc>
          <w:tcPr>
            <w:tcW w:w="3403" w:type="dxa"/>
          </w:tcPr>
          <w:p w:rsidR="00091DEB" w:rsidRPr="008E3139" w:rsidRDefault="00091DEB" w:rsidP="008E3139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3139">
              <w:rPr>
                <w:rFonts w:ascii="Times New Roman" w:hAnsi="Times New Roman"/>
                <w:sz w:val="24"/>
                <w:szCs w:val="24"/>
              </w:rPr>
              <w:t>Знания</w:t>
            </w:r>
          </w:p>
        </w:tc>
      </w:tr>
      <w:tr w:rsidR="00091DEB" w:rsidRPr="008E3139" w:rsidTr="008E3139">
        <w:trPr>
          <w:trHeight w:val="604"/>
        </w:trPr>
        <w:tc>
          <w:tcPr>
            <w:tcW w:w="4077" w:type="dxa"/>
          </w:tcPr>
          <w:p w:rsidR="00091DEB" w:rsidRPr="00B810E2" w:rsidRDefault="00B810E2" w:rsidP="00B810E2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5B5BF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ОК 01. Выбирать способы решения задач профессиональной деятельности применительно к различным </w:t>
            </w:r>
            <w:proofErr w:type="gramStart"/>
            <w:r w:rsidRPr="005B5BF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контекстам.   </w:t>
            </w:r>
            <w:proofErr w:type="gramEnd"/>
          </w:p>
        </w:tc>
        <w:tc>
          <w:tcPr>
            <w:tcW w:w="2727" w:type="dxa"/>
            <w:vMerge w:val="restart"/>
          </w:tcPr>
          <w:p w:rsidR="00091DEB" w:rsidRPr="008E3139" w:rsidRDefault="00091DEB" w:rsidP="008E3139">
            <w:pPr>
              <w:suppressAutoHyphens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E3139">
              <w:rPr>
                <w:rFonts w:ascii="Times New Roman" w:hAnsi="Times New Roman"/>
                <w:sz w:val="24"/>
                <w:szCs w:val="24"/>
              </w:rPr>
              <w:t xml:space="preserve">      рассчитывать по принятой методологии основные технико-экономические показатели деятельности организации;</w:t>
            </w:r>
          </w:p>
          <w:p w:rsidR="00091DEB" w:rsidRPr="008E3139" w:rsidRDefault="00091DEB" w:rsidP="008E3139">
            <w:pPr>
              <w:suppressAutoHyphens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E3139">
              <w:rPr>
                <w:rFonts w:ascii="Times New Roman" w:hAnsi="Times New Roman"/>
                <w:sz w:val="24"/>
                <w:szCs w:val="24"/>
              </w:rPr>
              <w:t xml:space="preserve">      составлять и заключать договоры подряда;</w:t>
            </w:r>
          </w:p>
          <w:p w:rsidR="00091DEB" w:rsidRPr="008E3139" w:rsidRDefault="00091DEB" w:rsidP="008E3139">
            <w:pPr>
              <w:suppressAutoHyphens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E3139">
              <w:rPr>
                <w:rFonts w:ascii="Times New Roman" w:hAnsi="Times New Roman"/>
                <w:sz w:val="24"/>
                <w:szCs w:val="24"/>
              </w:rPr>
              <w:t xml:space="preserve">      использовать информацию о рынке, определять товарную номенклатуру, товародвижение и сбыт;</w:t>
            </w:r>
          </w:p>
          <w:p w:rsidR="00091DEB" w:rsidRPr="008E3139" w:rsidRDefault="00091DEB" w:rsidP="008E3139">
            <w:pPr>
              <w:suppressAutoHyphens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E3139">
              <w:rPr>
                <w:rFonts w:ascii="Times New Roman" w:hAnsi="Times New Roman"/>
                <w:sz w:val="24"/>
                <w:szCs w:val="24"/>
              </w:rPr>
              <w:t xml:space="preserve">      в соответствии с изменениями влияния внешней или внутренней среды определять направление менеджмента; </w:t>
            </w:r>
          </w:p>
        </w:tc>
        <w:tc>
          <w:tcPr>
            <w:tcW w:w="3403" w:type="dxa"/>
            <w:vMerge w:val="restart"/>
          </w:tcPr>
          <w:p w:rsidR="00091DEB" w:rsidRPr="008E3139" w:rsidRDefault="00091DEB" w:rsidP="008E3139">
            <w:pPr>
              <w:suppressAutoHyphens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E3139">
              <w:rPr>
                <w:rFonts w:ascii="Times New Roman" w:hAnsi="Times New Roman"/>
                <w:sz w:val="24"/>
                <w:szCs w:val="24"/>
              </w:rPr>
              <w:t xml:space="preserve">      состав трудовых и финансовых ресурсов организации;</w:t>
            </w:r>
          </w:p>
          <w:p w:rsidR="00091DEB" w:rsidRPr="008E3139" w:rsidRDefault="00091DEB" w:rsidP="008E3139">
            <w:pPr>
              <w:suppressAutoHyphens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E3139">
              <w:rPr>
                <w:rFonts w:ascii="Times New Roman" w:hAnsi="Times New Roman"/>
                <w:sz w:val="24"/>
                <w:szCs w:val="24"/>
              </w:rPr>
              <w:t xml:space="preserve">      основные фонды и оборотные средства строительной организации, показатели их использования;</w:t>
            </w:r>
          </w:p>
          <w:p w:rsidR="00091DEB" w:rsidRPr="008E3139" w:rsidRDefault="00091DEB" w:rsidP="008E3139">
            <w:pPr>
              <w:suppressAutoHyphens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E3139">
              <w:rPr>
                <w:rFonts w:ascii="Times New Roman" w:hAnsi="Times New Roman"/>
                <w:sz w:val="24"/>
                <w:szCs w:val="24"/>
              </w:rPr>
              <w:t xml:space="preserve">      основные технико-экономические показатели хозяйственно-финансовой деятельности организации;</w:t>
            </w:r>
          </w:p>
          <w:p w:rsidR="00091DEB" w:rsidRPr="008E3139" w:rsidRDefault="00091DEB" w:rsidP="008E3139">
            <w:pPr>
              <w:suppressAutoHyphens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E3139">
              <w:rPr>
                <w:rFonts w:ascii="Times New Roman" w:hAnsi="Times New Roman"/>
                <w:sz w:val="24"/>
                <w:szCs w:val="24"/>
              </w:rPr>
              <w:t xml:space="preserve">      механизмы ценообразования на строительную продукцию, формы оплаты труда;</w:t>
            </w:r>
          </w:p>
          <w:p w:rsidR="00091DEB" w:rsidRPr="008E3139" w:rsidRDefault="00091DEB" w:rsidP="008E3139">
            <w:pPr>
              <w:suppressAutoHyphens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E3139">
              <w:rPr>
                <w:rFonts w:ascii="Times New Roman" w:hAnsi="Times New Roman"/>
                <w:sz w:val="24"/>
                <w:szCs w:val="24"/>
              </w:rPr>
              <w:t xml:space="preserve">      методологию и технологию современного менеджмента;</w:t>
            </w:r>
          </w:p>
          <w:p w:rsidR="00091DEB" w:rsidRPr="008E3139" w:rsidRDefault="00091DEB" w:rsidP="008E3139">
            <w:pPr>
              <w:suppressAutoHyphens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E3139">
              <w:rPr>
                <w:rFonts w:ascii="Times New Roman" w:hAnsi="Times New Roman"/>
                <w:sz w:val="24"/>
                <w:szCs w:val="24"/>
              </w:rPr>
              <w:t xml:space="preserve">      характер тенденций развития современного менеджмента;</w:t>
            </w:r>
          </w:p>
          <w:p w:rsidR="00091DEB" w:rsidRPr="008E3139" w:rsidRDefault="00091DEB" w:rsidP="008E3139">
            <w:pPr>
              <w:suppressAutoHyphens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E3139">
              <w:rPr>
                <w:rFonts w:ascii="Times New Roman" w:hAnsi="Times New Roman"/>
                <w:sz w:val="24"/>
                <w:szCs w:val="24"/>
              </w:rPr>
              <w:t xml:space="preserve">      </w:t>
            </w:r>
            <w:proofErr w:type="gramStart"/>
            <w:r w:rsidRPr="008E3139">
              <w:rPr>
                <w:rFonts w:ascii="Times New Roman" w:hAnsi="Times New Roman"/>
                <w:sz w:val="24"/>
                <w:szCs w:val="24"/>
              </w:rPr>
              <w:t>требования</w:t>
            </w:r>
            <w:proofErr w:type="gramEnd"/>
            <w:r w:rsidRPr="008E3139">
              <w:rPr>
                <w:rFonts w:ascii="Times New Roman" w:hAnsi="Times New Roman"/>
                <w:sz w:val="24"/>
                <w:szCs w:val="24"/>
              </w:rPr>
              <w:t xml:space="preserve"> предъявляемые к современному менеджменту;</w:t>
            </w:r>
          </w:p>
          <w:p w:rsidR="00091DEB" w:rsidRPr="008E3139" w:rsidRDefault="00091DEB" w:rsidP="008E3139">
            <w:pPr>
              <w:suppressAutoHyphens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E3139">
              <w:rPr>
                <w:rFonts w:ascii="Times New Roman" w:hAnsi="Times New Roman"/>
                <w:sz w:val="24"/>
                <w:szCs w:val="24"/>
              </w:rPr>
              <w:t xml:space="preserve">     стратегию и тактику маркетинга;</w:t>
            </w:r>
          </w:p>
          <w:p w:rsidR="00091DEB" w:rsidRPr="008E3139" w:rsidRDefault="00091DEB" w:rsidP="008E3139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1DEB" w:rsidRPr="008E3139" w:rsidTr="008E3139">
        <w:trPr>
          <w:trHeight w:val="517"/>
        </w:trPr>
        <w:tc>
          <w:tcPr>
            <w:tcW w:w="4077" w:type="dxa"/>
          </w:tcPr>
          <w:p w:rsidR="00091DEB" w:rsidRPr="00B810E2" w:rsidRDefault="00B810E2" w:rsidP="00B810E2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5B5BF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ОК 02. Использовать современные средства поиска, анализ, интерпретации информации и информационные технологии для выполнения задач профессиональной деятельности </w:t>
            </w:r>
          </w:p>
        </w:tc>
        <w:tc>
          <w:tcPr>
            <w:tcW w:w="2727" w:type="dxa"/>
            <w:vMerge/>
          </w:tcPr>
          <w:p w:rsidR="00091DEB" w:rsidRPr="008E3139" w:rsidRDefault="00091DEB" w:rsidP="008E3139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  <w:vMerge/>
          </w:tcPr>
          <w:p w:rsidR="00091DEB" w:rsidRPr="008E3139" w:rsidRDefault="00091DEB" w:rsidP="008E3139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1DEB" w:rsidRPr="008E3139" w:rsidTr="008E3139">
        <w:trPr>
          <w:trHeight w:val="438"/>
        </w:trPr>
        <w:tc>
          <w:tcPr>
            <w:tcW w:w="4077" w:type="dxa"/>
          </w:tcPr>
          <w:p w:rsidR="00091DEB" w:rsidRPr="00B810E2" w:rsidRDefault="00B810E2" w:rsidP="00B810E2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5B5BF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 </w:t>
            </w:r>
          </w:p>
        </w:tc>
        <w:tc>
          <w:tcPr>
            <w:tcW w:w="2727" w:type="dxa"/>
            <w:vMerge/>
          </w:tcPr>
          <w:p w:rsidR="00091DEB" w:rsidRPr="008E3139" w:rsidRDefault="00091DEB" w:rsidP="008E3139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  <w:vMerge/>
          </w:tcPr>
          <w:p w:rsidR="00091DEB" w:rsidRPr="008E3139" w:rsidRDefault="00091DEB" w:rsidP="008E3139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1DEB" w:rsidRPr="008E3139" w:rsidTr="008E3139">
        <w:trPr>
          <w:trHeight w:val="579"/>
        </w:trPr>
        <w:tc>
          <w:tcPr>
            <w:tcW w:w="4077" w:type="dxa"/>
          </w:tcPr>
          <w:p w:rsidR="00091DEB" w:rsidRPr="00B810E2" w:rsidRDefault="00B810E2" w:rsidP="00B810E2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5B5BF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ОК 04. Эффективно взаимодействовать и работать в коллективе и команде</w:t>
            </w:r>
          </w:p>
        </w:tc>
        <w:tc>
          <w:tcPr>
            <w:tcW w:w="2727" w:type="dxa"/>
            <w:vMerge/>
          </w:tcPr>
          <w:p w:rsidR="00091DEB" w:rsidRPr="008E3139" w:rsidRDefault="00091DEB" w:rsidP="008E3139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  <w:vMerge/>
          </w:tcPr>
          <w:p w:rsidR="00091DEB" w:rsidRPr="008E3139" w:rsidRDefault="00091DEB" w:rsidP="008E3139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1DEB" w:rsidRPr="008E3139" w:rsidTr="008E3139">
        <w:trPr>
          <w:trHeight w:val="501"/>
        </w:trPr>
        <w:tc>
          <w:tcPr>
            <w:tcW w:w="4077" w:type="dxa"/>
          </w:tcPr>
          <w:p w:rsidR="00091DEB" w:rsidRPr="00B810E2" w:rsidRDefault="00B810E2" w:rsidP="00B810E2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5B5BF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ОК 05. Осуществлять устную и письменную коммуникацию на государственном языке Российской Федерации с учетом особенностей социального и культурного </w:t>
            </w:r>
            <w:proofErr w:type="gramStart"/>
            <w:r w:rsidRPr="005B5BF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контекста.  </w:t>
            </w:r>
            <w:proofErr w:type="gramEnd"/>
          </w:p>
        </w:tc>
        <w:tc>
          <w:tcPr>
            <w:tcW w:w="2727" w:type="dxa"/>
            <w:vMerge/>
          </w:tcPr>
          <w:p w:rsidR="00091DEB" w:rsidRPr="008E3139" w:rsidRDefault="00091DEB" w:rsidP="008E3139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  <w:vMerge/>
          </w:tcPr>
          <w:p w:rsidR="00091DEB" w:rsidRPr="008E3139" w:rsidRDefault="00091DEB" w:rsidP="008E3139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1DEB" w:rsidRPr="008E3139" w:rsidTr="008E3139">
        <w:trPr>
          <w:trHeight w:val="500"/>
        </w:trPr>
        <w:tc>
          <w:tcPr>
            <w:tcW w:w="4077" w:type="dxa"/>
          </w:tcPr>
          <w:p w:rsidR="00091DEB" w:rsidRPr="00B810E2" w:rsidRDefault="00B810E2" w:rsidP="00B810E2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5B5BF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ОК 06. 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    </w:t>
            </w:r>
          </w:p>
        </w:tc>
        <w:tc>
          <w:tcPr>
            <w:tcW w:w="2727" w:type="dxa"/>
            <w:vMerge/>
          </w:tcPr>
          <w:p w:rsidR="00091DEB" w:rsidRPr="008E3139" w:rsidRDefault="00091DEB" w:rsidP="008E3139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  <w:vMerge/>
          </w:tcPr>
          <w:p w:rsidR="00091DEB" w:rsidRPr="008E3139" w:rsidRDefault="00091DEB" w:rsidP="008E3139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1DEB" w:rsidRPr="008E3139" w:rsidTr="008E3139">
        <w:trPr>
          <w:trHeight w:val="485"/>
        </w:trPr>
        <w:tc>
          <w:tcPr>
            <w:tcW w:w="4077" w:type="dxa"/>
          </w:tcPr>
          <w:p w:rsidR="00091DEB" w:rsidRPr="00B810E2" w:rsidRDefault="00B810E2" w:rsidP="00B810E2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5B5BF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ОК 07. Содействовать сохранению окружающей среды, ресурсосбережению, применять знания об изменении климата, принципы бережного производства, эффективно действовать в чрезвычайных ситуациях</w:t>
            </w:r>
          </w:p>
        </w:tc>
        <w:tc>
          <w:tcPr>
            <w:tcW w:w="2727" w:type="dxa"/>
            <w:vMerge/>
          </w:tcPr>
          <w:p w:rsidR="00091DEB" w:rsidRPr="008E3139" w:rsidRDefault="00091DEB" w:rsidP="008E3139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  <w:vMerge/>
          </w:tcPr>
          <w:p w:rsidR="00091DEB" w:rsidRPr="008E3139" w:rsidRDefault="00091DEB" w:rsidP="008E3139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1DEB" w:rsidRPr="008E3139" w:rsidTr="008E3139">
        <w:trPr>
          <w:trHeight w:val="548"/>
        </w:trPr>
        <w:tc>
          <w:tcPr>
            <w:tcW w:w="4077" w:type="dxa"/>
          </w:tcPr>
          <w:p w:rsidR="00091DEB" w:rsidRPr="008E3139" w:rsidRDefault="00B810E2" w:rsidP="00B810E2">
            <w:pPr>
              <w:keepNext/>
              <w:spacing w:after="0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5B5BF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ОК 09. Пользоваться профессиональной документацией на государственном и иностранных </w:t>
            </w:r>
            <w:proofErr w:type="gramStart"/>
            <w:r w:rsidRPr="005B5BF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языках.   </w:t>
            </w:r>
            <w:proofErr w:type="gramEnd"/>
          </w:p>
        </w:tc>
        <w:tc>
          <w:tcPr>
            <w:tcW w:w="2727" w:type="dxa"/>
            <w:vMerge/>
          </w:tcPr>
          <w:p w:rsidR="00091DEB" w:rsidRPr="008E3139" w:rsidRDefault="00091DEB" w:rsidP="008E3139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  <w:vMerge/>
          </w:tcPr>
          <w:p w:rsidR="00091DEB" w:rsidRPr="008E3139" w:rsidRDefault="00091DEB" w:rsidP="008E3139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1DEB" w:rsidRPr="008E3139" w:rsidTr="008E3139">
        <w:trPr>
          <w:trHeight w:val="532"/>
        </w:trPr>
        <w:tc>
          <w:tcPr>
            <w:tcW w:w="4077" w:type="dxa"/>
          </w:tcPr>
          <w:p w:rsidR="00091DEB" w:rsidRPr="008E3139" w:rsidRDefault="00091DEB" w:rsidP="008E3139">
            <w:pPr>
              <w:keepNext/>
              <w:spacing w:after="0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8E3139">
              <w:rPr>
                <w:rFonts w:ascii="Times New Roman" w:hAnsi="Times New Roman"/>
                <w:sz w:val="24"/>
                <w:szCs w:val="24"/>
              </w:rPr>
              <w:t xml:space="preserve">ПК </w:t>
            </w:r>
            <w:proofErr w:type="gramStart"/>
            <w:r w:rsidRPr="008E3139">
              <w:rPr>
                <w:rFonts w:ascii="Times New Roman" w:hAnsi="Times New Roman"/>
                <w:sz w:val="24"/>
                <w:szCs w:val="24"/>
              </w:rPr>
              <w:t>3.1  Осуществлять</w:t>
            </w:r>
            <w:proofErr w:type="gramEnd"/>
            <w:r w:rsidRPr="008E3139">
              <w:rPr>
                <w:rFonts w:ascii="Times New Roman" w:hAnsi="Times New Roman"/>
                <w:sz w:val="24"/>
                <w:szCs w:val="24"/>
              </w:rPr>
              <w:t xml:space="preserve"> оперативное планирование деятельности структурных подразделений при проведении строительно-монтажных работ, в том числе отделочных работ, текущего ремонта и реконструкции строительных объектов</w:t>
            </w:r>
          </w:p>
        </w:tc>
        <w:tc>
          <w:tcPr>
            <w:tcW w:w="2727" w:type="dxa"/>
            <w:vMerge/>
          </w:tcPr>
          <w:p w:rsidR="00091DEB" w:rsidRPr="008E3139" w:rsidRDefault="00091DEB" w:rsidP="008E3139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  <w:vMerge/>
          </w:tcPr>
          <w:p w:rsidR="00091DEB" w:rsidRPr="008E3139" w:rsidRDefault="00091DEB" w:rsidP="008E3139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1DEB" w:rsidRPr="008E3139" w:rsidTr="008E3139">
        <w:trPr>
          <w:trHeight w:val="532"/>
        </w:trPr>
        <w:tc>
          <w:tcPr>
            <w:tcW w:w="4077" w:type="dxa"/>
          </w:tcPr>
          <w:p w:rsidR="00091DEB" w:rsidRPr="008E3139" w:rsidRDefault="00091DEB" w:rsidP="008E3139">
            <w:pPr>
              <w:keepNext/>
              <w:spacing w:after="0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8E3139">
              <w:rPr>
                <w:rFonts w:ascii="Times New Roman" w:hAnsi="Times New Roman"/>
                <w:sz w:val="24"/>
                <w:szCs w:val="24"/>
              </w:rPr>
              <w:t xml:space="preserve">ПК </w:t>
            </w:r>
            <w:proofErr w:type="gramStart"/>
            <w:r w:rsidRPr="008E3139">
              <w:rPr>
                <w:rFonts w:ascii="Times New Roman" w:hAnsi="Times New Roman"/>
                <w:sz w:val="24"/>
                <w:szCs w:val="24"/>
              </w:rPr>
              <w:t>3.2  Обеспечивать</w:t>
            </w:r>
            <w:proofErr w:type="gramEnd"/>
            <w:r w:rsidRPr="008E3139">
              <w:rPr>
                <w:rFonts w:ascii="Times New Roman" w:hAnsi="Times New Roman"/>
                <w:sz w:val="24"/>
                <w:szCs w:val="24"/>
              </w:rPr>
              <w:t xml:space="preserve"> работу структурных подразделений при выполнении производственных задач</w:t>
            </w:r>
          </w:p>
        </w:tc>
        <w:tc>
          <w:tcPr>
            <w:tcW w:w="2727" w:type="dxa"/>
            <w:vMerge/>
          </w:tcPr>
          <w:p w:rsidR="00091DEB" w:rsidRPr="008E3139" w:rsidRDefault="00091DEB" w:rsidP="008E3139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  <w:vMerge/>
          </w:tcPr>
          <w:p w:rsidR="00091DEB" w:rsidRPr="008E3139" w:rsidRDefault="00091DEB" w:rsidP="008E3139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1DEB" w:rsidRPr="008E3139" w:rsidTr="008E3139">
        <w:trPr>
          <w:trHeight w:val="501"/>
        </w:trPr>
        <w:tc>
          <w:tcPr>
            <w:tcW w:w="4077" w:type="dxa"/>
          </w:tcPr>
          <w:p w:rsidR="00091DEB" w:rsidRPr="008E3139" w:rsidRDefault="00091DEB" w:rsidP="008E3139">
            <w:pPr>
              <w:keepNext/>
              <w:spacing w:after="0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8E3139">
              <w:rPr>
                <w:rFonts w:ascii="Times New Roman" w:hAnsi="Times New Roman"/>
                <w:sz w:val="24"/>
                <w:szCs w:val="24"/>
              </w:rPr>
              <w:t xml:space="preserve">ПК </w:t>
            </w:r>
            <w:proofErr w:type="gramStart"/>
            <w:r w:rsidRPr="008E3139">
              <w:rPr>
                <w:rFonts w:ascii="Times New Roman" w:hAnsi="Times New Roman"/>
                <w:sz w:val="24"/>
                <w:szCs w:val="24"/>
              </w:rPr>
              <w:t>3.3  Обеспечивать</w:t>
            </w:r>
            <w:proofErr w:type="gramEnd"/>
            <w:r w:rsidRPr="008E3139">
              <w:rPr>
                <w:rFonts w:ascii="Times New Roman" w:hAnsi="Times New Roman"/>
                <w:sz w:val="24"/>
                <w:szCs w:val="24"/>
              </w:rPr>
              <w:t xml:space="preserve"> ведение текущей и исполнительной документации по выполняемым видам строительных работ</w:t>
            </w:r>
          </w:p>
        </w:tc>
        <w:tc>
          <w:tcPr>
            <w:tcW w:w="2727" w:type="dxa"/>
            <w:vMerge/>
          </w:tcPr>
          <w:p w:rsidR="00091DEB" w:rsidRPr="008E3139" w:rsidRDefault="00091DEB" w:rsidP="008E3139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  <w:vMerge/>
          </w:tcPr>
          <w:p w:rsidR="00091DEB" w:rsidRPr="008E3139" w:rsidRDefault="00091DEB" w:rsidP="008E3139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44AC2" w:rsidRPr="008E3139" w:rsidRDefault="00544AC2" w:rsidP="008E3139">
      <w:pPr>
        <w:suppressAutoHyphens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E3139">
        <w:rPr>
          <w:rFonts w:ascii="Times New Roman" w:hAnsi="Times New Roman"/>
          <w:sz w:val="28"/>
          <w:szCs w:val="28"/>
        </w:rPr>
        <w:t>Личностные результаты программы воспитания, формируемые в ходе реализации рабочей программы учебной дисциплины:</w:t>
      </w:r>
    </w:p>
    <w:p w:rsidR="00544AC2" w:rsidRPr="00544AC2" w:rsidRDefault="00544AC2" w:rsidP="00544AC2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053A4D" w:rsidRPr="00053A4D" w:rsidRDefault="00053A4D" w:rsidP="00053A4D">
      <w:pPr>
        <w:pStyle w:val="1"/>
        <w:keepNext w:val="0"/>
        <w:widowControl w:val="0"/>
        <w:tabs>
          <w:tab w:val="left" w:pos="1042"/>
        </w:tabs>
        <w:spacing w:before="0"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053A4D"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>3</w:t>
      </w:r>
      <w:r w:rsidRPr="00053A4D">
        <w:rPr>
          <w:rFonts w:ascii="Times New Roman" w:hAnsi="Times New Roman"/>
          <w:sz w:val="28"/>
          <w:szCs w:val="28"/>
        </w:rPr>
        <w:t>.Реализация</w:t>
      </w:r>
      <w:r w:rsidRPr="00053A4D">
        <w:rPr>
          <w:rFonts w:ascii="Times New Roman" w:hAnsi="Times New Roman"/>
          <w:spacing w:val="-7"/>
          <w:sz w:val="28"/>
          <w:szCs w:val="28"/>
        </w:rPr>
        <w:t xml:space="preserve"> </w:t>
      </w:r>
      <w:r w:rsidRPr="00053A4D">
        <w:rPr>
          <w:rFonts w:ascii="Times New Roman" w:hAnsi="Times New Roman"/>
          <w:sz w:val="28"/>
          <w:szCs w:val="28"/>
        </w:rPr>
        <w:t>воспитательных</w:t>
      </w:r>
      <w:r w:rsidRPr="00053A4D">
        <w:rPr>
          <w:rFonts w:ascii="Times New Roman" w:hAnsi="Times New Roman"/>
          <w:spacing w:val="-5"/>
          <w:sz w:val="28"/>
          <w:szCs w:val="28"/>
        </w:rPr>
        <w:t xml:space="preserve"> </w:t>
      </w:r>
      <w:r w:rsidRPr="00053A4D">
        <w:rPr>
          <w:rFonts w:ascii="Times New Roman" w:hAnsi="Times New Roman"/>
          <w:sz w:val="28"/>
          <w:szCs w:val="28"/>
        </w:rPr>
        <w:t>аспектов</w:t>
      </w:r>
      <w:r w:rsidRPr="00053A4D">
        <w:rPr>
          <w:rFonts w:ascii="Times New Roman" w:hAnsi="Times New Roman"/>
          <w:spacing w:val="-5"/>
          <w:sz w:val="28"/>
          <w:szCs w:val="28"/>
        </w:rPr>
        <w:t xml:space="preserve"> </w:t>
      </w:r>
      <w:r w:rsidRPr="00053A4D">
        <w:rPr>
          <w:rFonts w:ascii="Times New Roman" w:hAnsi="Times New Roman"/>
          <w:sz w:val="28"/>
          <w:szCs w:val="28"/>
        </w:rPr>
        <w:t>в</w:t>
      </w:r>
      <w:r w:rsidRPr="00053A4D">
        <w:rPr>
          <w:rFonts w:ascii="Times New Roman" w:hAnsi="Times New Roman"/>
          <w:spacing w:val="-5"/>
          <w:sz w:val="28"/>
          <w:szCs w:val="28"/>
        </w:rPr>
        <w:t xml:space="preserve"> </w:t>
      </w:r>
      <w:r w:rsidRPr="00053A4D">
        <w:rPr>
          <w:rFonts w:ascii="Times New Roman" w:hAnsi="Times New Roman"/>
          <w:sz w:val="28"/>
          <w:szCs w:val="28"/>
        </w:rPr>
        <w:t>процессе</w:t>
      </w:r>
      <w:r w:rsidRPr="00053A4D">
        <w:rPr>
          <w:rFonts w:ascii="Times New Roman" w:hAnsi="Times New Roman"/>
          <w:spacing w:val="-6"/>
          <w:sz w:val="28"/>
          <w:szCs w:val="28"/>
        </w:rPr>
        <w:t xml:space="preserve"> </w:t>
      </w:r>
      <w:r w:rsidRPr="00053A4D">
        <w:rPr>
          <w:rFonts w:ascii="Times New Roman" w:hAnsi="Times New Roman"/>
          <w:sz w:val="28"/>
          <w:szCs w:val="28"/>
        </w:rPr>
        <w:t>учебных</w:t>
      </w:r>
      <w:r w:rsidRPr="00053A4D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053A4D">
        <w:rPr>
          <w:rFonts w:ascii="Times New Roman" w:hAnsi="Times New Roman"/>
          <w:spacing w:val="-2"/>
          <w:sz w:val="28"/>
          <w:szCs w:val="28"/>
        </w:rPr>
        <w:t>занятий</w:t>
      </w:r>
    </w:p>
    <w:p w:rsidR="00053A4D" w:rsidRPr="00053A4D" w:rsidRDefault="00053A4D" w:rsidP="00053A4D">
      <w:pPr>
        <w:pStyle w:val="a3"/>
        <w:tabs>
          <w:tab w:val="left" w:pos="10206"/>
        </w:tabs>
        <w:ind w:firstLine="709"/>
        <w:jc w:val="both"/>
        <w:rPr>
          <w:spacing w:val="-2"/>
          <w:sz w:val="28"/>
          <w:szCs w:val="28"/>
        </w:rPr>
      </w:pPr>
      <w:r w:rsidRPr="00053A4D">
        <w:rPr>
          <w:sz w:val="28"/>
          <w:szCs w:val="28"/>
        </w:rPr>
        <w:t xml:space="preserve">На занятиях используются воспитательные возможности содержания учебной дисциплины, в том числе в сфере достижения личностных результатов обучения, </w:t>
      </w:r>
      <w:r w:rsidRPr="00053A4D">
        <w:rPr>
          <w:spacing w:val="-2"/>
          <w:sz w:val="28"/>
          <w:szCs w:val="28"/>
        </w:rPr>
        <w:t>включающих:</w:t>
      </w:r>
    </w:p>
    <w:p w:rsidR="00053A4D" w:rsidRPr="00053A4D" w:rsidRDefault="00053A4D" w:rsidP="00053A4D">
      <w:pPr>
        <w:pStyle w:val="ad"/>
        <w:widowControl w:val="0"/>
        <w:numPr>
          <w:ilvl w:val="0"/>
          <w:numId w:val="12"/>
        </w:numPr>
        <w:tabs>
          <w:tab w:val="left" w:pos="1276"/>
          <w:tab w:val="left" w:pos="10206"/>
        </w:tabs>
        <w:autoSpaceDE w:val="0"/>
        <w:autoSpaceDN w:val="0"/>
        <w:spacing w:before="0" w:after="0"/>
        <w:ind w:left="0" w:firstLine="709"/>
        <w:jc w:val="both"/>
        <w:rPr>
          <w:sz w:val="28"/>
          <w:szCs w:val="28"/>
        </w:rPr>
      </w:pPr>
      <w:r w:rsidRPr="00053A4D">
        <w:rPr>
          <w:sz w:val="28"/>
          <w:szCs w:val="28"/>
        </w:rPr>
        <w:t>демонстрацию интереса к будущей профессии;</w:t>
      </w:r>
    </w:p>
    <w:p w:rsidR="00053A4D" w:rsidRPr="00053A4D" w:rsidRDefault="00053A4D" w:rsidP="00053A4D">
      <w:pPr>
        <w:pStyle w:val="ad"/>
        <w:widowControl w:val="0"/>
        <w:numPr>
          <w:ilvl w:val="0"/>
          <w:numId w:val="13"/>
        </w:numPr>
        <w:tabs>
          <w:tab w:val="left" w:pos="1134"/>
          <w:tab w:val="left" w:pos="10206"/>
        </w:tabs>
        <w:autoSpaceDE w:val="0"/>
        <w:autoSpaceDN w:val="0"/>
        <w:spacing w:before="0" w:after="0"/>
        <w:ind w:left="0" w:firstLine="709"/>
        <w:jc w:val="both"/>
        <w:rPr>
          <w:sz w:val="28"/>
          <w:szCs w:val="28"/>
        </w:rPr>
      </w:pPr>
      <w:r w:rsidRPr="00053A4D">
        <w:rPr>
          <w:sz w:val="28"/>
          <w:szCs w:val="28"/>
        </w:rPr>
        <w:t xml:space="preserve">  оценку собственного продвижения, личностного развития;</w:t>
      </w:r>
    </w:p>
    <w:p w:rsidR="00053A4D" w:rsidRPr="00053A4D" w:rsidRDefault="00053A4D" w:rsidP="00053A4D">
      <w:pPr>
        <w:pStyle w:val="ad"/>
        <w:widowControl w:val="0"/>
        <w:numPr>
          <w:ilvl w:val="0"/>
          <w:numId w:val="13"/>
        </w:numPr>
        <w:tabs>
          <w:tab w:val="left" w:pos="1134"/>
          <w:tab w:val="left" w:pos="10206"/>
        </w:tabs>
        <w:autoSpaceDE w:val="0"/>
        <w:autoSpaceDN w:val="0"/>
        <w:spacing w:before="0" w:after="0"/>
        <w:ind w:left="0" w:firstLine="709"/>
        <w:jc w:val="both"/>
        <w:rPr>
          <w:sz w:val="28"/>
          <w:szCs w:val="28"/>
        </w:rPr>
      </w:pPr>
      <w:r w:rsidRPr="00053A4D">
        <w:rPr>
          <w:sz w:val="28"/>
          <w:szCs w:val="28"/>
        </w:rPr>
        <w:t>положительную динамика в организации собственной учебной деятельности по результатам самооценки, самоанализа и коррекции ее результатов;</w:t>
      </w:r>
    </w:p>
    <w:p w:rsidR="00053A4D" w:rsidRPr="00053A4D" w:rsidRDefault="00053A4D" w:rsidP="00053A4D">
      <w:pPr>
        <w:pStyle w:val="ad"/>
        <w:widowControl w:val="0"/>
        <w:numPr>
          <w:ilvl w:val="0"/>
          <w:numId w:val="13"/>
        </w:numPr>
        <w:tabs>
          <w:tab w:val="left" w:pos="1276"/>
          <w:tab w:val="left" w:pos="10206"/>
        </w:tabs>
        <w:autoSpaceDE w:val="0"/>
        <w:autoSpaceDN w:val="0"/>
        <w:spacing w:before="0" w:after="0"/>
        <w:ind w:left="0" w:firstLine="709"/>
        <w:jc w:val="both"/>
        <w:rPr>
          <w:sz w:val="28"/>
          <w:szCs w:val="28"/>
        </w:rPr>
      </w:pPr>
      <w:r w:rsidRPr="00053A4D">
        <w:rPr>
          <w:sz w:val="28"/>
          <w:szCs w:val="28"/>
        </w:rPr>
        <w:t>ответственность за результат учебной деятельности и подготовки к профессиональной деятельности;</w:t>
      </w:r>
    </w:p>
    <w:p w:rsidR="00053A4D" w:rsidRPr="00053A4D" w:rsidRDefault="00053A4D" w:rsidP="00053A4D">
      <w:pPr>
        <w:pStyle w:val="ad"/>
        <w:widowControl w:val="0"/>
        <w:numPr>
          <w:ilvl w:val="0"/>
          <w:numId w:val="14"/>
        </w:numPr>
        <w:tabs>
          <w:tab w:val="left" w:pos="1134"/>
          <w:tab w:val="left" w:pos="10206"/>
        </w:tabs>
        <w:autoSpaceDE w:val="0"/>
        <w:autoSpaceDN w:val="0"/>
        <w:spacing w:before="0" w:after="0"/>
        <w:ind w:left="0" w:firstLine="709"/>
        <w:jc w:val="both"/>
        <w:rPr>
          <w:sz w:val="28"/>
          <w:szCs w:val="28"/>
        </w:rPr>
      </w:pPr>
      <w:r w:rsidRPr="00053A4D">
        <w:rPr>
          <w:sz w:val="28"/>
          <w:szCs w:val="28"/>
        </w:rPr>
        <w:t xml:space="preserve">  проявление высокопрофессиональной трудовой активности;</w:t>
      </w:r>
    </w:p>
    <w:p w:rsidR="00053A4D" w:rsidRPr="00053A4D" w:rsidRDefault="00053A4D" w:rsidP="00053A4D">
      <w:pPr>
        <w:pStyle w:val="ad"/>
        <w:widowControl w:val="0"/>
        <w:numPr>
          <w:ilvl w:val="0"/>
          <w:numId w:val="14"/>
        </w:numPr>
        <w:tabs>
          <w:tab w:val="left" w:pos="1134"/>
          <w:tab w:val="left" w:pos="10206"/>
        </w:tabs>
        <w:autoSpaceDE w:val="0"/>
        <w:autoSpaceDN w:val="0"/>
        <w:spacing w:before="0" w:after="0"/>
        <w:ind w:left="0" w:firstLine="709"/>
        <w:jc w:val="both"/>
        <w:rPr>
          <w:sz w:val="28"/>
          <w:szCs w:val="28"/>
        </w:rPr>
      </w:pPr>
      <w:r w:rsidRPr="00053A4D">
        <w:rPr>
          <w:sz w:val="28"/>
          <w:szCs w:val="28"/>
        </w:rPr>
        <w:t xml:space="preserve">  участие в исследовательской и проектной работе;</w:t>
      </w:r>
    </w:p>
    <w:p w:rsidR="00053A4D" w:rsidRPr="00053A4D" w:rsidRDefault="00053A4D" w:rsidP="00053A4D">
      <w:pPr>
        <w:pStyle w:val="ad"/>
        <w:widowControl w:val="0"/>
        <w:numPr>
          <w:ilvl w:val="0"/>
          <w:numId w:val="14"/>
        </w:numPr>
        <w:tabs>
          <w:tab w:val="left" w:pos="1134"/>
          <w:tab w:val="left" w:pos="10206"/>
        </w:tabs>
        <w:autoSpaceDE w:val="0"/>
        <w:autoSpaceDN w:val="0"/>
        <w:spacing w:before="0" w:after="0"/>
        <w:ind w:left="0" w:firstLine="709"/>
        <w:jc w:val="both"/>
        <w:rPr>
          <w:sz w:val="28"/>
          <w:szCs w:val="28"/>
        </w:rPr>
      </w:pPr>
      <w:r w:rsidRPr="00053A4D">
        <w:rPr>
          <w:sz w:val="28"/>
          <w:szCs w:val="28"/>
        </w:rPr>
        <w:t xml:space="preserve">  участие в конкурсах профессионального мастерства, олимпиадах по профессии, викторинах, в предметных неделях;</w:t>
      </w:r>
    </w:p>
    <w:p w:rsidR="00053A4D" w:rsidRPr="00053A4D" w:rsidRDefault="00053A4D" w:rsidP="00053A4D">
      <w:pPr>
        <w:pStyle w:val="ad"/>
        <w:widowControl w:val="0"/>
        <w:numPr>
          <w:ilvl w:val="0"/>
          <w:numId w:val="15"/>
        </w:numPr>
        <w:tabs>
          <w:tab w:val="left" w:pos="1134"/>
          <w:tab w:val="left" w:pos="10206"/>
        </w:tabs>
        <w:autoSpaceDE w:val="0"/>
        <w:autoSpaceDN w:val="0"/>
        <w:spacing w:before="0" w:after="0"/>
        <w:ind w:left="0" w:firstLine="709"/>
        <w:jc w:val="both"/>
        <w:rPr>
          <w:sz w:val="28"/>
          <w:szCs w:val="28"/>
        </w:rPr>
      </w:pPr>
      <w:r w:rsidRPr="00053A4D">
        <w:rPr>
          <w:sz w:val="28"/>
          <w:szCs w:val="28"/>
        </w:rPr>
        <w:t xml:space="preserve"> соблюдение этических норм общения при взаимодействии с обучающимися, преподавателями, мастерами и руководителями практики;</w:t>
      </w:r>
    </w:p>
    <w:p w:rsidR="00053A4D" w:rsidRPr="00053A4D" w:rsidRDefault="00053A4D" w:rsidP="00053A4D">
      <w:pPr>
        <w:pStyle w:val="ad"/>
        <w:widowControl w:val="0"/>
        <w:numPr>
          <w:ilvl w:val="0"/>
          <w:numId w:val="16"/>
        </w:numPr>
        <w:tabs>
          <w:tab w:val="left" w:pos="1134"/>
          <w:tab w:val="left" w:pos="10206"/>
        </w:tabs>
        <w:autoSpaceDE w:val="0"/>
        <w:autoSpaceDN w:val="0"/>
        <w:spacing w:before="0" w:after="0"/>
        <w:ind w:left="0" w:firstLine="709"/>
        <w:jc w:val="both"/>
        <w:rPr>
          <w:sz w:val="28"/>
          <w:szCs w:val="28"/>
        </w:rPr>
      </w:pPr>
      <w:r w:rsidRPr="00053A4D">
        <w:rPr>
          <w:sz w:val="28"/>
          <w:szCs w:val="28"/>
        </w:rPr>
        <w:t xml:space="preserve"> конструктивное взаимодействие в учебном коллективе;</w:t>
      </w:r>
    </w:p>
    <w:p w:rsidR="00053A4D" w:rsidRPr="00053A4D" w:rsidRDefault="00053A4D" w:rsidP="00053A4D">
      <w:pPr>
        <w:pStyle w:val="ad"/>
        <w:widowControl w:val="0"/>
        <w:numPr>
          <w:ilvl w:val="0"/>
          <w:numId w:val="17"/>
        </w:numPr>
        <w:tabs>
          <w:tab w:val="left" w:pos="1134"/>
          <w:tab w:val="left" w:pos="10206"/>
        </w:tabs>
        <w:autoSpaceDE w:val="0"/>
        <w:autoSpaceDN w:val="0"/>
        <w:spacing w:before="0" w:after="0"/>
        <w:ind w:left="0" w:firstLine="709"/>
        <w:jc w:val="both"/>
        <w:rPr>
          <w:sz w:val="28"/>
          <w:szCs w:val="28"/>
        </w:rPr>
      </w:pPr>
      <w:r w:rsidRPr="00053A4D">
        <w:rPr>
          <w:sz w:val="28"/>
          <w:szCs w:val="28"/>
        </w:rPr>
        <w:t xml:space="preserve"> демонстрация навыков межличностного делового общения, социального имиджа;</w:t>
      </w:r>
    </w:p>
    <w:p w:rsidR="00053A4D" w:rsidRPr="00053A4D" w:rsidRDefault="00053A4D" w:rsidP="00053A4D">
      <w:pPr>
        <w:pStyle w:val="ad"/>
        <w:widowControl w:val="0"/>
        <w:numPr>
          <w:ilvl w:val="0"/>
          <w:numId w:val="17"/>
        </w:numPr>
        <w:tabs>
          <w:tab w:val="left" w:pos="851"/>
          <w:tab w:val="left" w:pos="1134"/>
        </w:tabs>
        <w:autoSpaceDE w:val="0"/>
        <w:autoSpaceDN w:val="0"/>
        <w:spacing w:before="0" w:after="0"/>
        <w:ind w:left="0" w:firstLine="709"/>
        <w:jc w:val="both"/>
        <w:rPr>
          <w:sz w:val="28"/>
          <w:szCs w:val="28"/>
        </w:rPr>
      </w:pPr>
      <w:r w:rsidRPr="00053A4D">
        <w:rPr>
          <w:sz w:val="28"/>
          <w:szCs w:val="28"/>
        </w:rPr>
        <w:t xml:space="preserve"> готовность к общению и взаимодействию с людьми самого разного статуса, этнической, религиозной принадлежности и в многообразных обстоятельствах;</w:t>
      </w:r>
    </w:p>
    <w:p w:rsidR="00053A4D" w:rsidRPr="00053A4D" w:rsidRDefault="00053A4D" w:rsidP="00053A4D">
      <w:pPr>
        <w:pStyle w:val="ad"/>
        <w:widowControl w:val="0"/>
        <w:numPr>
          <w:ilvl w:val="0"/>
          <w:numId w:val="17"/>
        </w:numPr>
        <w:tabs>
          <w:tab w:val="left" w:pos="1134"/>
          <w:tab w:val="left" w:pos="10206"/>
        </w:tabs>
        <w:autoSpaceDE w:val="0"/>
        <w:autoSpaceDN w:val="0"/>
        <w:spacing w:before="0" w:after="0"/>
        <w:ind w:left="0" w:firstLine="709"/>
        <w:jc w:val="both"/>
        <w:rPr>
          <w:sz w:val="28"/>
          <w:szCs w:val="28"/>
        </w:rPr>
      </w:pPr>
      <w:proofErr w:type="spellStart"/>
      <w:r w:rsidRPr="00053A4D">
        <w:rPr>
          <w:sz w:val="28"/>
          <w:szCs w:val="28"/>
        </w:rPr>
        <w:t>сформированность</w:t>
      </w:r>
      <w:proofErr w:type="spellEnd"/>
      <w:r w:rsidRPr="00053A4D">
        <w:rPr>
          <w:sz w:val="28"/>
          <w:szCs w:val="28"/>
        </w:rPr>
        <w:t xml:space="preserve"> гражданской позиции; участие в волонтерском движении;  </w:t>
      </w:r>
    </w:p>
    <w:p w:rsidR="00053A4D" w:rsidRPr="00053A4D" w:rsidRDefault="00053A4D" w:rsidP="00053A4D">
      <w:pPr>
        <w:pStyle w:val="ad"/>
        <w:widowControl w:val="0"/>
        <w:numPr>
          <w:ilvl w:val="0"/>
          <w:numId w:val="17"/>
        </w:numPr>
        <w:tabs>
          <w:tab w:val="left" w:pos="1134"/>
          <w:tab w:val="left" w:pos="10206"/>
        </w:tabs>
        <w:autoSpaceDE w:val="0"/>
        <w:autoSpaceDN w:val="0"/>
        <w:spacing w:before="0" w:after="0"/>
        <w:ind w:left="0" w:firstLine="709"/>
        <w:jc w:val="both"/>
        <w:rPr>
          <w:sz w:val="28"/>
          <w:szCs w:val="28"/>
        </w:rPr>
      </w:pPr>
      <w:r w:rsidRPr="00053A4D">
        <w:rPr>
          <w:sz w:val="28"/>
          <w:szCs w:val="28"/>
        </w:rPr>
        <w:t>проявление мировоззренческих установок на готовность молодых людей к работе на благо Отечества;</w:t>
      </w:r>
    </w:p>
    <w:p w:rsidR="00053A4D" w:rsidRPr="00053A4D" w:rsidRDefault="00053A4D" w:rsidP="00053A4D">
      <w:pPr>
        <w:pStyle w:val="ad"/>
        <w:widowControl w:val="0"/>
        <w:numPr>
          <w:ilvl w:val="0"/>
          <w:numId w:val="18"/>
        </w:numPr>
        <w:tabs>
          <w:tab w:val="left" w:pos="1134"/>
          <w:tab w:val="left" w:pos="10206"/>
        </w:tabs>
        <w:autoSpaceDE w:val="0"/>
        <w:autoSpaceDN w:val="0"/>
        <w:spacing w:before="0" w:after="0"/>
        <w:ind w:left="0" w:firstLine="709"/>
        <w:jc w:val="both"/>
        <w:rPr>
          <w:sz w:val="28"/>
          <w:szCs w:val="28"/>
        </w:rPr>
      </w:pPr>
      <w:r w:rsidRPr="00053A4D">
        <w:rPr>
          <w:sz w:val="28"/>
          <w:szCs w:val="28"/>
        </w:rPr>
        <w:t>проявление правовой активности и навыков правомерного поведения, уважения к Закону;</w:t>
      </w:r>
    </w:p>
    <w:p w:rsidR="00053A4D" w:rsidRPr="00053A4D" w:rsidRDefault="00053A4D" w:rsidP="00053A4D">
      <w:pPr>
        <w:pStyle w:val="ad"/>
        <w:widowControl w:val="0"/>
        <w:numPr>
          <w:ilvl w:val="0"/>
          <w:numId w:val="18"/>
        </w:numPr>
        <w:tabs>
          <w:tab w:val="left" w:pos="1134"/>
          <w:tab w:val="left" w:pos="10206"/>
        </w:tabs>
        <w:autoSpaceDE w:val="0"/>
        <w:autoSpaceDN w:val="0"/>
        <w:spacing w:before="0" w:after="0"/>
        <w:ind w:left="0" w:firstLine="709"/>
        <w:jc w:val="both"/>
        <w:rPr>
          <w:sz w:val="28"/>
          <w:szCs w:val="28"/>
        </w:rPr>
      </w:pPr>
      <w:r w:rsidRPr="00053A4D">
        <w:rPr>
          <w:sz w:val="28"/>
          <w:szCs w:val="28"/>
        </w:rPr>
        <w:t>отсутствие фактов проявления идеологии терроризма и экстремизма среди обучающихся;</w:t>
      </w:r>
    </w:p>
    <w:p w:rsidR="00053A4D" w:rsidRPr="00053A4D" w:rsidRDefault="00053A4D" w:rsidP="00053A4D">
      <w:pPr>
        <w:pStyle w:val="ad"/>
        <w:widowControl w:val="0"/>
        <w:numPr>
          <w:ilvl w:val="0"/>
          <w:numId w:val="18"/>
        </w:numPr>
        <w:tabs>
          <w:tab w:val="left" w:pos="1134"/>
          <w:tab w:val="left" w:pos="10206"/>
        </w:tabs>
        <w:autoSpaceDE w:val="0"/>
        <w:autoSpaceDN w:val="0"/>
        <w:spacing w:before="0" w:after="0"/>
        <w:ind w:left="0" w:firstLine="709"/>
        <w:jc w:val="both"/>
        <w:rPr>
          <w:sz w:val="28"/>
          <w:szCs w:val="28"/>
        </w:rPr>
      </w:pPr>
      <w:r w:rsidRPr="00053A4D">
        <w:rPr>
          <w:sz w:val="28"/>
          <w:szCs w:val="28"/>
        </w:rPr>
        <w:t>отсутствие социальных конфликтов среди обучающихся, основанных на межнациональной, межрелигиозной почве;</w:t>
      </w:r>
    </w:p>
    <w:p w:rsidR="00053A4D" w:rsidRPr="00053A4D" w:rsidRDefault="00053A4D" w:rsidP="00053A4D">
      <w:pPr>
        <w:pStyle w:val="ad"/>
        <w:widowControl w:val="0"/>
        <w:numPr>
          <w:ilvl w:val="0"/>
          <w:numId w:val="18"/>
        </w:numPr>
        <w:tabs>
          <w:tab w:val="left" w:pos="1134"/>
          <w:tab w:val="left" w:pos="10206"/>
        </w:tabs>
        <w:autoSpaceDE w:val="0"/>
        <w:autoSpaceDN w:val="0"/>
        <w:spacing w:before="0" w:after="0"/>
        <w:ind w:left="0" w:firstLine="709"/>
        <w:jc w:val="both"/>
        <w:rPr>
          <w:sz w:val="28"/>
          <w:szCs w:val="28"/>
        </w:rPr>
      </w:pPr>
      <w:r w:rsidRPr="00053A4D">
        <w:rPr>
          <w:sz w:val="28"/>
          <w:szCs w:val="28"/>
        </w:rPr>
        <w:t xml:space="preserve">участие в реализации просветительских программ, поисковых, археологических, военно-исторических, краеведческих отрядах и молодежных объединениях; </w:t>
      </w:r>
    </w:p>
    <w:p w:rsidR="00053A4D" w:rsidRPr="00053A4D" w:rsidRDefault="00053A4D" w:rsidP="00053A4D">
      <w:pPr>
        <w:pStyle w:val="ad"/>
        <w:widowControl w:val="0"/>
        <w:numPr>
          <w:ilvl w:val="0"/>
          <w:numId w:val="18"/>
        </w:numPr>
        <w:tabs>
          <w:tab w:val="left" w:pos="1134"/>
          <w:tab w:val="left" w:pos="10206"/>
        </w:tabs>
        <w:autoSpaceDE w:val="0"/>
        <w:autoSpaceDN w:val="0"/>
        <w:spacing w:before="0" w:after="0"/>
        <w:ind w:left="0" w:firstLine="709"/>
        <w:jc w:val="both"/>
        <w:rPr>
          <w:sz w:val="28"/>
          <w:szCs w:val="28"/>
        </w:rPr>
      </w:pPr>
      <w:r w:rsidRPr="00053A4D">
        <w:rPr>
          <w:sz w:val="28"/>
          <w:szCs w:val="28"/>
        </w:rPr>
        <w:t>добровольческие инициативы по поддержки инвалидов и престарелых граждан;</w:t>
      </w:r>
    </w:p>
    <w:p w:rsidR="00053A4D" w:rsidRPr="00053A4D" w:rsidRDefault="00053A4D" w:rsidP="00053A4D">
      <w:pPr>
        <w:pStyle w:val="ad"/>
        <w:widowControl w:val="0"/>
        <w:numPr>
          <w:ilvl w:val="0"/>
          <w:numId w:val="18"/>
        </w:numPr>
        <w:tabs>
          <w:tab w:val="left" w:pos="1134"/>
          <w:tab w:val="left" w:pos="10206"/>
        </w:tabs>
        <w:autoSpaceDE w:val="0"/>
        <w:autoSpaceDN w:val="0"/>
        <w:spacing w:before="0" w:after="0"/>
        <w:ind w:left="0" w:firstLine="709"/>
        <w:jc w:val="both"/>
        <w:rPr>
          <w:sz w:val="28"/>
          <w:szCs w:val="28"/>
        </w:rPr>
      </w:pPr>
      <w:r w:rsidRPr="00053A4D">
        <w:rPr>
          <w:sz w:val="28"/>
          <w:szCs w:val="28"/>
        </w:rPr>
        <w:t>проявление экологической культуры, бережного отношения к родной земле, природным богатствам России и мира;</w:t>
      </w:r>
    </w:p>
    <w:p w:rsidR="00053A4D" w:rsidRPr="00053A4D" w:rsidRDefault="00053A4D" w:rsidP="00053A4D">
      <w:pPr>
        <w:pStyle w:val="ad"/>
        <w:widowControl w:val="0"/>
        <w:numPr>
          <w:ilvl w:val="0"/>
          <w:numId w:val="18"/>
        </w:numPr>
        <w:tabs>
          <w:tab w:val="left" w:pos="1134"/>
          <w:tab w:val="left" w:pos="10206"/>
        </w:tabs>
        <w:autoSpaceDE w:val="0"/>
        <w:autoSpaceDN w:val="0"/>
        <w:spacing w:before="0" w:after="0"/>
        <w:ind w:left="0" w:firstLine="709"/>
        <w:jc w:val="both"/>
        <w:rPr>
          <w:sz w:val="28"/>
          <w:szCs w:val="28"/>
        </w:rPr>
      </w:pPr>
      <w:r w:rsidRPr="00053A4D">
        <w:rPr>
          <w:sz w:val="28"/>
          <w:szCs w:val="28"/>
        </w:rPr>
        <w:t>демонстрацию умений и навыков разумного природопользования, нетерпимого отношения к действиям, приносящим вред экологии;</w:t>
      </w:r>
    </w:p>
    <w:p w:rsidR="00053A4D" w:rsidRPr="00053A4D" w:rsidRDefault="00053A4D" w:rsidP="00053A4D">
      <w:pPr>
        <w:pStyle w:val="ad"/>
        <w:widowControl w:val="0"/>
        <w:numPr>
          <w:ilvl w:val="0"/>
          <w:numId w:val="18"/>
        </w:numPr>
        <w:tabs>
          <w:tab w:val="left" w:pos="1134"/>
          <w:tab w:val="left" w:pos="10206"/>
        </w:tabs>
        <w:autoSpaceDE w:val="0"/>
        <w:autoSpaceDN w:val="0"/>
        <w:spacing w:before="0" w:after="0"/>
        <w:ind w:left="0" w:firstLine="709"/>
        <w:jc w:val="both"/>
        <w:rPr>
          <w:sz w:val="28"/>
          <w:szCs w:val="28"/>
        </w:rPr>
      </w:pPr>
      <w:r w:rsidRPr="00053A4D">
        <w:rPr>
          <w:sz w:val="28"/>
          <w:szCs w:val="28"/>
        </w:rPr>
        <w:t>демонстрацию навыков здорового образа жизни и высокий уровень культуры здоровья обучающихся;</w:t>
      </w:r>
    </w:p>
    <w:p w:rsidR="00053A4D" w:rsidRPr="00053A4D" w:rsidRDefault="00053A4D" w:rsidP="00053A4D">
      <w:pPr>
        <w:pStyle w:val="ad"/>
        <w:widowControl w:val="0"/>
        <w:numPr>
          <w:ilvl w:val="0"/>
          <w:numId w:val="18"/>
        </w:numPr>
        <w:tabs>
          <w:tab w:val="left" w:pos="1134"/>
          <w:tab w:val="left" w:pos="10206"/>
        </w:tabs>
        <w:autoSpaceDE w:val="0"/>
        <w:autoSpaceDN w:val="0"/>
        <w:spacing w:before="0" w:after="0"/>
        <w:ind w:left="0" w:firstLine="709"/>
        <w:jc w:val="both"/>
        <w:rPr>
          <w:sz w:val="28"/>
          <w:szCs w:val="28"/>
        </w:rPr>
      </w:pPr>
      <w:r w:rsidRPr="00053A4D">
        <w:rPr>
          <w:sz w:val="28"/>
          <w:szCs w:val="28"/>
        </w:rPr>
        <w:t>уважительное отношение к родителям, соблюдение этических норм общения при взаимодействии с ними, готовность к созданию семьи и ответственность за воспитание своих детей;</w:t>
      </w:r>
    </w:p>
    <w:p w:rsidR="00053A4D" w:rsidRPr="00053A4D" w:rsidRDefault="00053A4D" w:rsidP="00053A4D">
      <w:pPr>
        <w:pStyle w:val="ad"/>
        <w:widowControl w:val="0"/>
        <w:numPr>
          <w:ilvl w:val="0"/>
          <w:numId w:val="18"/>
        </w:numPr>
        <w:tabs>
          <w:tab w:val="left" w:pos="1134"/>
          <w:tab w:val="left" w:pos="10206"/>
        </w:tabs>
        <w:autoSpaceDE w:val="0"/>
        <w:autoSpaceDN w:val="0"/>
        <w:spacing w:before="0" w:after="0"/>
        <w:ind w:left="0" w:firstLine="709"/>
        <w:jc w:val="both"/>
        <w:rPr>
          <w:sz w:val="28"/>
          <w:szCs w:val="28"/>
        </w:rPr>
      </w:pPr>
      <w:r w:rsidRPr="00053A4D">
        <w:rPr>
          <w:sz w:val="28"/>
          <w:szCs w:val="28"/>
        </w:rPr>
        <w:t>проявление культуры потребления информации, умений и навыков пользования компьютерной техникой, навыков отбора и критического анализа информации, умения ориентироваться в информационном пространстве;</w:t>
      </w:r>
    </w:p>
    <w:p w:rsidR="00053A4D" w:rsidRPr="00053A4D" w:rsidRDefault="00053A4D" w:rsidP="00053A4D">
      <w:pPr>
        <w:pStyle w:val="ad"/>
        <w:widowControl w:val="0"/>
        <w:numPr>
          <w:ilvl w:val="0"/>
          <w:numId w:val="18"/>
        </w:numPr>
        <w:tabs>
          <w:tab w:val="left" w:pos="1134"/>
          <w:tab w:val="left" w:pos="10206"/>
        </w:tabs>
        <w:autoSpaceDE w:val="0"/>
        <w:autoSpaceDN w:val="0"/>
        <w:spacing w:before="0" w:after="0"/>
        <w:ind w:left="0" w:firstLine="709"/>
        <w:jc w:val="both"/>
        <w:rPr>
          <w:sz w:val="28"/>
          <w:szCs w:val="28"/>
        </w:rPr>
      </w:pPr>
      <w:r w:rsidRPr="00053A4D">
        <w:rPr>
          <w:sz w:val="28"/>
          <w:szCs w:val="28"/>
        </w:rPr>
        <w:t xml:space="preserve">участие в конкурсах профессионального мастерства разного уровня и в командных проектах; </w:t>
      </w:r>
    </w:p>
    <w:p w:rsidR="00053A4D" w:rsidRPr="00053A4D" w:rsidRDefault="00053A4D" w:rsidP="00053A4D">
      <w:pPr>
        <w:pStyle w:val="ad"/>
        <w:widowControl w:val="0"/>
        <w:numPr>
          <w:ilvl w:val="0"/>
          <w:numId w:val="18"/>
        </w:numPr>
        <w:tabs>
          <w:tab w:val="left" w:pos="1134"/>
          <w:tab w:val="left" w:pos="10206"/>
        </w:tabs>
        <w:autoSpaceDE w:val="0"/>
        <w:autoSpaceDN w:val="0"/>
        <w:spacing w:before="0" w:after="0"/>
        <w:ind w:left="0" w:firstLine="709"/>
        <w:jc w:val="both"/>
        <w:rPr>
          <w:sz w:val="28"/>
          <w:szCs w:val="28"/>
        </w:rPr>
      </w:pPr>
      <w:r w:rsidRPr="00053A4D">
        <w:rPr>
          <w:sz w:val="28"/>
          <w:szCs w:val="28"/>
        </w:rPr>
        <w:t>формирование мотивации на получение профильного высшего образования по выбранной специальности;</w:t>
      </w:r>
    </w:p>
    <w:p w:rsidR="00053A4D" w:rsidRPr="00053A4D" w:rsidRDefault="00053A4D" w:rsidP="00053A4D">
      <w:pPr>
        <w:pStyle w:val="ad"/>
        <w:widowControl w:val="0"/>
        <w:numPr>
          <w:ilvl w:val="0"/>
          <w:numId w:val="18"/>
        </w:numPr>
        <w:tabs>
          <w:tab w:val="left" w:pos="1134"/>
          <w:tab w:val="left" w:pos="10206"/>
        </w:tabs>
        <w:autoSpaceDE w:val="0"/>
        <w:autoSpaceDN w:val="0"/>
        <w:spacing w:before="0" w:after="0"/>
        <w:ind w:left="0" w:firstLine="709"/>
        <w:jc w:val="both"/>
        <w:rPr>
          <w:sz w:val="28"/>
          <w:szCs w:val="28"/>
        </w:rPr>
      </w:pPr>
      <w:r w:rsidRPr="00053A4D">
        <w:rPr>
          <w:sz w:val="28"/>
          <w:szCs w:val="28"/>
        </w:rPr>
        <w:t>проявление экономической и финансовой культуры, экономической грамотности, а также собственной адекватной позиции по отношению к социально-экономической действительности;</w:t>
      </w:r>
    </w:p>
    <w:p w:rsidR="00053A4D" w:rsidRPr="00053A4D" w:rsidRDefault="00053A4D" w:rsidP="00053A4D">
      <w:pPr>
        <w:pStyle w:val="ad"/>
        <w:widowControl w:val="0"/>
        <w:numPr>
          <w:ilvl w:val="0"/>
          <w:numId w:val="18"/>
        </w:numPr>
        <w:tabs>
          <w:tab w:val="left" w:pos="851"/>
          <w:tab w:val="left" w:pos="1134"/>
        </w:tabs>
        <w:autoSpaceDE w:val="0"/>
        <w:autoSpaceDN w:val="0"/>
        <w:spacing w:before="0" w:after="0"/>
        <w:ind w:left="0" w:firstLine="709"/>
        <w:jc w:val="both"/>
        <w:rPr>
          <w:sz w:val="28"/>
          <w:szCs w:val="28"/>
        </w:rPr>
      </w:pPr>
      <w:r w:rsidRPr="00053A4D">
        <w:rPr>
          <w:sz w:val="28"/>
          <w:szCs w:val="28"/>
        </w:rPr>
        <w:t>развитие эстетического восприятия, способности воспринимать прекрасное в окружающей природе, в искусстве.</w:t>
      </w:r>
    </w:p>
    <w:p w:rsidR="00053A4D" w:rsidRPr="00053A4D" w:rsidRDefault="00053A4D" w:rsidP="00053A4D">
      <w:pPr>
        <w:pStyle w:val="a3"/>
        <w:ind w:firstLine="709"/>
        <w:jc w:val="both"/>
        <w:rPr>
          <w:sz w:val="28"/>
          <w:szCs w:val="28"/>
        </w:rPr>
      </w:pPr>
      <w:r w:rsidRPr="00053A4D">
        <w:rPr>
          <w:sz w:val="28"/>
          <w:szCs w:val="28"/>
        </w:rPr>
        <w:t>Обучающимся демонстрируются примеры ответственного, гражданского поведения, проявления человеколюбия и добросердечности, через подбор соответствующего материала для чтения, задач для решения, проблемных ситуаций</w:t>
      </w:r>
      <w:r w:rsidRPr="00053A4D">
        <w:rPr>
          <w:spacing w:val="40"/>
          <w:sz w:val="28"/>
          <w:szCs w:val="28"/>
        </w:rPr>
        <w:t xml:space="preserve"> </w:t>
      </w:r>
      <w:r w:rsidRPr="00053A4D">
        <w:rPr>
          <w:sz w:val="28"/>
          <w:szCs w:val="28"/>
        </w:rPr>
        <w:t>для обсуждения.</w:t>
      </w:r>
    </w:p>
    <w:p w:rsidR="00053A4D" w:rsidRPr="00053A4D" w:rsidRDefault="00053A4D" w:rsidP="00053A4D">
      <w:pPr>
        <w:pStyle w:val="a3"/>
        <w:ind w:firstLine="709"/>
        <w:jc w:val="both"/>
        <w:rPr>
          <w:sz w:val="28"/>
          <w:szCs w:val="28"/>
        </w:rPr>
      </w:pPr>
    </w:p>
    <w:p w:rsidR="00053A4D" w:rsidRPr="00053A4D" w:rsidRDefault="00053A4D" w:rsidP="00053A4D">
      <w:pPr>
        <w:pStyle w:val="a3"/>
        <w:ind w:firstLine="709"/>
        <w:jc w:val="both"/>
        <w:rPr>
          <w:sz w:val="28"/>
          <w:szCs w:val="28"/>
        </w:rPr>
      </w:pPr>
      <w:r w:rsidRPr="00053A4D">
        <w:rPr>
          <w:b/>
          <w:sz w:val="28"/>
          <w:szCs w:val="28"/>
        </w:rPr>
        <w:t>1.</w:t>
      </w:r>
      <w:r>
        <w:rPr>
          <w:b/>
          <w:sz w:val="28"/>
          <w:szCs w:val="28"/>
        </w:rPr>
        <w:t>4</w:t>
      </w:r>
      <w:r w:rsidRPr="00053A4D">
        <w:rPr>
          <w:b/>
          <w:sz w:val="28"/>
          <w:szCs w:val="28"/>
        </w:rPr>
        <w:t>.Использование</w:t>
      </w:r>
      <w:r w:rsidRPr="00053A4D">
        <w:rPr>
          <w:b/>
          <w:spacing w:val="-10"/>
          <w:sz w:val="28"/>
          <w:szCs w:val="28"/>
        </w:rPr>
        <w:t xml:space="preserve"> </w:t>
      </w:r>
      <w:r w:rsidRPr="00053A4D">
        <w:rPr>
          <w:b/>
          <w:sz w:val="28"/>
          <w:szCs w:val="28"/>
        </w:rPr>
        <w:t>активных</w:t>
      </w:r>
      <w:r w:rsidRPr="00053A4D">
        <w:rPr>
          <w:b/>
          <w:spacing w:val="-7"/>
          <w:sz w:val="28"/>
          <w:szCs w:val="28"/>
        </w:rPr>
        <w:t xml:space="preserve"> </w:t>
      </w:r>
      <w:r w:rsidRPr="00053A4D">
        <w:rPr>
          <w:b/>
          <w:sz w:val="28"/>
          <w:szCs w:val="28"/>
        </w:rPr>
        <w:t>и</w:t>
      </w:r>
      <w:r w:rsidRPr="00053A4D">
        <w:rPr>
          <w:b/>
          <w:spacing w:val="-6"/>
          <w:sz w:val="28"/>
          <w:szCs w:val="28"/>
        </w:rPr>
        <w:t xml:space="preserve"> </w:t>
      </w:r>
      <w:r w:rsidRPr="00053A4D">
        <w:rPr>
          <w:b/>
          <w:sz w:val="28"/>
          <w:szCs w:val="28"/>
        </w:rPr>
        <w:t>интерактивных</w:t>
      </w:r>
      <w:r w:rsidRPr="00053A4D">
        <w:rPr>
          <w:b/>
          <w:spacing w:val="-7"/>
          <w:sz w:val="28"/>
          <w:szCs w:val="28"/>
        </w:rPr>
        <w:t xml:space="preserve"> </w:t>
      </w:r>
      <w:r w:rsidRPr="00053A4D">
        <w:rPr>
          <w:b/>
          <w:sz w:val="28"/>
          <w:szCs w:val="28"/>
        </w:rPr>
        <w:t>форм</w:t>
      </w:r>
      <w:r w:rsidRPr="00053A4D">
        <w:rPr>
          <w:b/>
          <w:spacing w:val="-7"/>
          <w:sz w:val="28"/>
          <w:szCs w:val="28"/>
        </w:rPr>
        <w:t xml:space="preserve"> </w:t>
      </w:r>
      <w:r w:rsidRPr="00053A4D">
        <w:rPr>
          <w:b/>
          <w:sz w:val="28"/>
          <w:szCs w:val="28"/>
        </w:rPr>
        <w:t>проведения</w:t>
      </w:r>
      <w:r w:rsidRPr="00053A4D">
        <w:rPr>
          <w:b/>
          <w:spacing w:val="-9"/>
          <w:sz w:val="28"/>
          <w:szCs w:val="28"/>
        </w:rPr>
        <w:t xml:space="preserve"> </w:t>
      </w:r>
      <w:r w:rsidRPr="00053A4D">
        <w:rPr>
          <w:b/>
          <w:spacing w:val="-2"/>
          <w:sz w:val="28"/>
          <w:szCs w:val="28"/>
        </w:rPr>
        <w:t>занятий</w:t>
      </w:r>
    </w:p>
    <w:p w:rsidR="00053A4D" w:rsidRPr="00053A4D" w:rsidRDefault="00053A4D" w:rsidP="00053A4D">
      <w:pPr>
        <w:pStyle w:val="ad"/>
        <w:tabs>
          <w:tab w:val="left" w:pos="981"/>
          <w:tab w:val="left" w:pos="982"/>
        </w:tabs>
        <w:spacing w:before="0" w:after="0"/>
        <w:ind w:left="0" w:firstLine="709"/>
        <w:jc w:val="both"/>
        <w:rPr>
          <w:b/>
          <w:i/>
          <w:sz w:val="28"/>
          <w:szCs w:val="28"/>
          <w:u w:val="single"/>
        </w:rPr>
      </w:pPr>
      <w:r w:rsidRPr="00053A4D">
        <w:rPr>
          <w:spacing w:val="-6"/>
          <w:sz w:val="28"/>
          <w:szCs w:val="28"/>
        </w:rPr>
        <w:t>На</w:t>
      </w:r>
      <w:r w:rsidRPr="00053A4D">
        <w:rPr>
          <w:sz w:val="28"/>
          <w:szCs w:val="28"/>
        </w:rPr>
        <w:t xml:space="preserve"> </w:t>
      </w:r>
      <w:r w:rsidRPr="00053A4D">
        <w:rPr>
          <w:spacing w:val="-2"/>
          <w:sz w:val="28"/>
          <w:szCs w:val="28"/>
        </w:rPr>
        <w:t>занятиях</w:t>
      </w:r>
      <w:r w:rsidRPr="00053A4D">
        <w:rPr>
          <w:sz w:val="28"/>
          <w:szCs w:val="28"/>
        </w:rPr>
        <w:t xml:space="preserve"> </w:t>
      </w:r>
      <w:proofErr w:type="gramStart"/>
      <w:r w:rsidRPr="00053A4D">
        <w:rPr>
          <w:spacing w:val="-6"/>
          <w:sz w:val="28"/>
          <w:szCs w:val="28"/>
        </w:rPr>
        <w:t>по</w:t>
      </w:r>
      <w:r w:rsidRPr="00053A4D">
        <w:rPr>
          <w:sz w:val="28"/>
          <w:szCs w:val="28"/>
        </w:rPr>
        <w:t xml:space="preserve">  </w:t>
      </w:r>
      <w:r w:rsidRPr="00053A4D">
        <w:rPr>
          <w:spacing w:val="-2"/>
          <w:sz w:val="28"/>
          <w:szCs w:val="28"/>
        </w:rPr>
        <w:t>учебной</w:t>
      </w:r>
      <w:proofErr w:type="gramEnd"/>
      <w:r w:rsidRPr="00053A4D">
        <w:rPr>
          <w:sz w:val="28"/>
          <w:szCs w:val="28"/>
        </w:rPr>
        <w:t xml:space="preserve"> </w:t>
      </w:r>
      <w:r w:rsidRPr="00053A4D">
        <w:rPr>
          <w:spacing w:val="-2"/>
          <w:sz w:val="28"/>
          <w:szCs w:val="28"/>
        </w:rPr>
        <w:t>дисциплине</w:t>
      </w:r>
      <w:r w:rsidRPr="00053A4D">
        <w:rPr>
          <w:sz w:val="28"/>
          <w:szCs w:val="28"/>
        </w:rPr>
        <w:t xml:space="preserve"> </w:t>
      </w:r>
      <w:r w:rsidRPr="00053A4D">
        <w:rPr>
          <w:spacing w:val="-2"/>
          <w:sz w:val="28"/>
          <w:szCs w:val="28"/>
        </w:rPr>
        <w:t>используются следующие</w:t>
      </w:r>
      <w:r w:rsidRPr="00053A4D">
        <w:rPr>
          <w:sz w:val="28"/>
          <w:szCs w:val="28"/>
        </w:rPr>
        <w:tab/>
      </w:r>
      <w:r w:rsidRPr="00053A4D">
        <w:rPr>
          <w:spacing w:val="-2"/>
          <w:sz w:val="28"/>
          <w:szCs w:val="28"/>
        </w:rPr>
        <w:t>активные</w:t>
      </w:r>
      <w:r w:rsidRPr="00053A4D">
        <w:rPr>
          <w:sz w:val="28"/>
          <w:szCs w:val="28"/>
        </w:rPr>
        <w:t xml:space="preserve"> </w:t>
      </w:r>
      <w:r w:rsidRPr="00053A4D">
        <w:rPr>
          <w:spacing w:val="-10"/>
          <w:sz w:val="28"/>
          <w:szCs w:val="28"/>
        </w:rPr>
        <w:t xml:space="preserve">и </w:t>
      </w:r>
      <w:r w:rsidRPr="00053A4D">
        <w:rPr>
          <w:sz w:val="28"/>
          <w:szCs w:val="28"/>
        </w:rPr>
        <w:t>интерактивные формы проведения занятий:</w:t>
      </w:r>
    </w:p>
    <w:p w:rsidR="00053A4D" w:rsidRPr="00053A4D" w:rsidRDefault="00053A4D" w:rsidP="00053A4D">
      <w:pPr>
        <w:pStyle w:val="ad"/>
        <w:widowControl w:val="0"/>
        <w:numPr>
          <w:ilvl w:val="0"/>
          <w:numId w:val="11"/>
        </w:numPr>
        <w:tabs>
          <w:tab w:val="left" w:pos="981"/>
          <w:tab w:val="left" w:pos="982"/>
        </w:tabs>
        <w:autoSpaceDE w:val="0"/>
        <w:autoSpaceDN w:val="0"/>
        <w:spacing w:before="0" w:after="0"/>
        <w:ind w:left="0" w:firstLine="709"/>
        <w:jc w:val="both"/>
        <w:rPr>
          <w:sz w:val="28"/>
          <w:szCs w:val="28"/>
        </w:rPr>
      </w:pPr>
      <w:r w:rsidRPr="00053A4D">
        <w:rPr>
          <w:sz w:val="28"/>
          <w:szCs w:val="28"/>
        </w:rPr>
        <w:t>круглый</w:t>
      </w:r>
      <w:r w:rsidRPr="00053A4D">
        <w:rPr>
          <w:spacing w:val="-15"/>
          <w:sz w:val="28"/>
          <w:szCs w:val="28"/>
        </w:rPr>
        <w:t xml:space="preserve"> </w:t>
      </w:r>
      <w:r w:rsidRPr="00053A4D">
        <w:rPr>
          <w:spacing w:val="-2"/>
          <w:sz w:val="28"/>
          <w:szCs w:val="28"/>
        </w:rPr>
        <w:t>стол;</w:t>
      </w:r>
    </w:p>
    <w:p w:rsidR="00053A4D" w:rsidRPr="00053A4D" w:rsidRDefault="00053A4D" w:rsidP="00053A4D">
      <w:pPr>
        <w:pStyle w:val="ad"/>
        <w:widowControl w:val="0"/>
        <w:numPr>
          <w:ilvl w:val="0"/>
          <w:numId w:val="11"/>
        </w:numPr>
        <w:tabs>
          <w:tab w:val="left" w:pos="981"/>
          <w:tab w:val="left" w:pos="982"/>
        </w:tabs>
        <w:autoSpaceDE w:val="0"/>
        <w:autoSpaceDN w:val="0"/>
        <w:spacing w:before="0" w:after="0"/>
        <w:ind w:left="0" w:firstLine="709"/>
        <w:jc w:val="both"/>
        <w:rPr>
          <w:sz w:val="28"/>
          <w:szCs w:val="28"/>
        </w:rPr>
      </w:pPr>
      <w:r w:rsidRPr="00053A4D">
        <w:rPr>
          <w:spacing w:val="-2"/>
          <w:sz w:val="28"/>
          <w:szCs w:val="28"/>
        </w:rPr>
        <w:t>дискуссии;</w:t>
      </w:r>
    </w:p>
    <w:p w:rsidR="00053A4D" w:rsidRPr="00053A4D" w:rsidRDefault="00053A4D" w:rsidP="00053A4D">
      <w:pPr>
        <w:pStyle w:val="ad"/>
        <w:widowControl w:val="0"/>
        <w:numPr>
          <w:ilvl w:val="0"/>
          <w:numId w:val="11"/>
        </w:numPr>
        <w:tabs>
          <w:tab w:val="left" w:pos="981"/>
          <w:tab w:val="left" w:pos="982"/>
        </w:tabs>
        <w:autoSpaceDE w:val="0"/>
        <w:autoSpaceDN w:val="0"/>
        <w:spacing w:before="0" w:after="0"/>
        <w:ind w:left="0" w:firstLine="709"/>
        <w:jc w:val="both"/>
        <w:rPr>
          <w:sz w:val="28"/>
          <w:szCs w:val="28"/>
        </w:rPr>
      </w:pPr>
      <w:r w:rsidRPr="00053A4D">
        <w:rPr>
          <w:sz w:val="28"/>
          <w:szCs w:val="28"/>
        </w:rPr>
        <w:t>групповая</w:t>
      </w:r>
      <w:r w:rsidRPr="00053A4D">
        <w:rPr>
          <w:spacing w:val="-6"/>
          <w:sz w:val="28"/>
          <w:szCs w:val="28"/>
        </w:rPr>
        <w:t xml:space="preserve"> </w:t>
      </w:r>
      <w:r w:rsidRPr="00053A4D">
        <w:rPr>
          <w:sz w:val="28"/>
          <w:szCs w:val="28"/>
        </w:rPr>
        <w:t>работа</w:t>
      </w:r>
      <w:r w:rsidRPr="00053A4D">
        <w:rPr>
          <w:spacing w:val="-5"/>
          <w:sz w:val="28"/>
          <w:szCs w:val="28"/>
        </w:rPr>
        <w:t xml:space="preserve"> </w:t>
      </w:r>
      <w:r w:rsidRPr="00053A4D">
        <w:rPr>
          <w:sz w:val="28"/>
          <w:szCs w:val="28"/>
        </w:rPr>
        <w:t>или</w:t>
      </w:r>
      <w:r w:rsidRPr="00053A4D">
        <w:rPr>
          <w:spacing w:val="-3"/>
          <w:sz w:val="28"/>
          <w:szCs w:val="28"/>
        </w:rPr>
        <w:t xml:space="preserve"> </w:t>
      </w:r>
      <w:r w:rsidRPr="00053A4D">
        <w:rPr>
          <w:sz w:val="28"/>
          <w:szCs w:val="28"/>
        </w:rPr>
        <w:t>работа</w:t>
      </w:r>
      <w:r w:rsidRPr="00053A4D">
        <w:rPr>
          <w:spacing w:val="-5"/>
          <w:sz w:val="28"/>
          <w:szCs w:val="28"/>
        </w:rPr>
        <w:t xml:space="preserve"> </w:t>
      </w:r>
      <w:r w:rsidRPr="00053A4D">
        <w:rPr>
          <w:sz w:val="28"/>
          <w:szCs w:val="28"/>
        </w:rPr>
        <w:t>в</w:t>
      </w:r>
      <w:r w:rsidRPr="00053A4D">
        <w:rPr>
          <w:spacing w:val="-4"/>
          <w:sz w:val="28"/>
          <w:szCs w:val="28"/>
        </w:rPr>
        <w:t xml:space="preserve"> </w:t>
      </w:r>
      <w:r w:rsidRPr="00053A4D">
        <w:rPr>
          <w:spacing w:val="-2"/>
          <w:sz w:val="28"/>
          <w:szCs w:val="28"/>
        </w:rPr>
        <w:t>парах;</w:t>
      </w:r>
      <w:r w:rsidRPr="00053A4D">
        <w:rPr>
          <w:spacing w:val="-2"/>
          <w:sz w:val="28"/>
          <w:szCs w:val="28"/>
        </w:rPr>
        <w:tab/>
      </w:r>
      <w:r w:rsidRPr="00053A4D">
        <w:rPr>
          <w:spacing w:val="-2"/>
          <w:sz w:val="28"/>
          <w:szCs w:val="28"/>
        </w:rPr>
        <w:tab/>
      </w:r>
      <w:r w:rsidRPr="00053A4D">
        <w:rPr>
          <w:spacing w:val="-2"/>
          <w:sz w:val="28"/>
          <w:szCs w:val="28"/>
        </w:rPr>
        <w:tab/>
      </w:r>
    </w:p>
    <w:p w:rsidR="00053A4D" w:rsidRPr="00053A4D" w:rsidRDefault="00053A4D" w:rsidP="00053A4D">
      <w:pPr>
        <w:pStyle w:val="ad"/>
        <w:widowControl w:val="0"/>
        <w:numPr>
          <w:ilvl w:val="0"/>
          <w:numId w:val="11"/>
        </w:numPr>
        <w:tabs>
          <w:tab w:val="left" w:pos="981"/>
          <w:tab w:val="left" w:pos="982"/>
        </w:tabs>
        <w:autoSpaceDE w:val="0"/>
        <w:autoSpaceDN w:val="0"/>
        <w:spacing w:before="0" w:after="0"/>
        <w:ind w:left="0" w:firstLine="709"/>
        <w:jc w:val="both"/>
        <w:rPr>
          <w:sz w:val="28"/>
          <w:szCs w:val="28"/>
        </w:rPr>
      </w:pPr>
      <w:r w:rsidRPr="00053A4D">
        <w:rPr>
          <w:sz w:val="28"/>
          <w:szCs w:val="28"/>
        </w:rPr>
        <w:t>решение</w:t>
      </w:r>
      <w:r w:rsidRPr="00053A4D">
        <w:rPr>
          <w:spacing w:val="-8"/>
          <w:sz w:val="28"/>
          <w:szCs w:val="28"/>
        </w:rPr>
        <w:t xml:space="preserve"> </w:t>
      </w:r>
      <w:r w:rsidRPr="00053A4D">
        <w:rPr>
          <w:sz w:val="28"/>
          <w:szCs w:val="28"/>
        </w:rPr>
        <w:t>ситуационных</w:t>
      </w:r>
      <w:r w:rsidRPr="00053A4D">
        <w:rPr>
          <w:spacing w:val="-8"/>
          <w:sz w:val="28"/>
          <w:szCs w:val="28"/>
        </w:rPr>
        <w:t xml:space="preserve"> </w:t>
      </w:r>
      <w:r w:rsidRPr="00053A4D">
        <w:rPr>
          <w:spacing w:val="-2"/>
          <w:sz w:val="28"/>
          <w:szCs w:val="28"/>
        </w:rPr>
        <w:t>задач;</w:t>
      </w:r>
    </w:p>
    <w:p w:rsidR="00053A4D" w:rsidRPr="00053A4D" w:rsidRDefault="00053A4D" w:rsidP="00053A4D">
      <w:pPr>
        <w:pStyle w:val="1"/>
        <w:keepNext w:val="0"/>
        <w:widowControl w:val="0"/>
        <w:tabs>
          <w:tab w:val="left" w:pos="1043"/>
        </w:tabs>
        <w:spacing w:before="0" w:after="0"/>
        <w:ind w:firstLine="709"/>
        <w:jc w:val="both"/>
        <w:rPr>
          <w:rFonts w:ascii="Times New Roman" w:hAnsi="Times New Roman"/>
          <w:b w:val="0"/>
          <w:sz w:val="28"/>
          <w:szCs w:val="28"/>
        </w:rPr>
      </w:pPr>
    </w:p>
    <w:p w:rsidR="00053A4D" w:rsidRPr="00053A4D" w:rsidRDefault="00053A4D" w:rsidP="00053A4D">
      <w:pPr>
        <w:pStyle w:val="1"/>
        <w:keepNext w:val="0"/>
        <w:widowControl w:val="0"/>
        <w:tabs>
          <w:tab w:val="left" w:pos="1043"/>
        </w:tabs>
        <w:spacing w:before="0"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053A4D">
        <w:rPr>
          <w:rFonts w:ascii="Times New Roman" w:hAnsi="Times New Roman"/>
          <w:sz w:val="28"/>
          <w:szCs w:val="28"/>
        </w:rPr>
        <w:t>1.5.Практическая</w:t>
      </w:r>
      <w:r w:rsidRPr="00053A4D">
        <w:rPr>
          <w:rFonts w:ascii="Times New Roman" w:hAnsi="Times New Roman"/>
          <w:spacing w:val="-5"/>
          <w:sz w:val="28"/>
          <w:szCs w:val="28"/>
        </w:rPr>
        <w:t xml:space="preserve"> </w:t>
      </w:r>
      <w:r w:rsidRPr="00053A4D">
        <w:rPr>
          <w:rFonts w:ascii="Times New Roman" w:hAnsi="Times New Roman"/>
          <w:spacing w:val="-2"/>
          <w:sz w:val="28"/>
          <w:szCs w:val="28"/>
        </w:rPr>
        <w:t>подготовка</w:t>
      </w:r>
    </w:p>
    <w:p w:rsidR="00053A4D" w:rsidRPr="00053A4D" w:rsidRDefault="00053A4D" w:rsidP="00053A4D">
      <w:pPr>
        <w:pStyle w:val="a3"/>
        <w:ind w:firstLine="709"/>
        <w:jc w:val="both"/>
        <w:rPr>
          <w:sz w:val="28"/>
          <w:szCs w:val="28"/>
        </w:rPr>
      </w:pPr>
      <w:r w:rsidRPr="00053A4D">
        <w:rPr>
          <w:sz w:val="28"/>
          <w:szCs w:val="28"/>
        </w:rPr>
        <w:t>Практическая подготовка при реализации учебной дисциплины организуется следующим образом:</w:t>
      </w:r>
    </w:p>
    <w:p w:rsidR="00053A4D" w:rsidRPr="00053A4D" w:rsidRDefault="00053A4D" w:rsidP="00053A4D">
      <w:pPr>
        <w:pStyle w:val="ad"/>
        <w:widowControl w:val="0"/>
        <w:numPr>
          <w:ilvl w:val="0"/>
          <w:numId w:val="11"/>
        </w:numPr>
        <w:tabs>
          <w:tab w:val="left" w:pos="982"/>
        </w:tabs>
        <w:autoSpaceDE w:val="0"/>
        <w:autoSpaceDN w:val="0"/>
        <w:spacing w:before="0" w:after="0"/>
        <w:ind w:left="0" w:firstLine="709"/>
        <w:jc w:val="both"/>
        <w:rPr>
          <w:sz w:val="28"/>
          <w:szCs w:val="28"/>
        </w:rPr>
      </w:pPr>
      <w:r w:rsidRPr="00053A4D">
        <w:rPr>
          <w:sz w:val="28"/>
          <w:szCs w:val="28"/>
        </w:rPr>
        <w:t xml:space="preserve">проведение практических занятий, предусматривающих участие обучающихся в выполнении отдельных элементов работ, связанных с будущей профессиональной </w:t>
      </w:r>
      <w:r w:rsidRPr="00053A4D">
        <w:rPr>
          <w:spacing w:val="-2"/>
          <w:sz w:val="28"/>
          <w:szCs w:val="28"/>
        </w:rPr>
        <w:t>деятельностью.</w:t>
      </w:r>
    </w:p>
    <w:p w:rsidR="00053A4D" w:rsidRPr="00053A4D" w:rsidRDefault="00053A4D" w:rsidP="00053A4D">
      <w:pPr>
        <w:pStyle w:val="ad"/>
        <w:widowControl w:val="0"/>
        <w:numPr>
          <w:ilvl w:val="0"/>
          <w:numId w:val="11"/>
        </w:numPr>
        <w:tabs>
          <w:tab w:val="left" w:pos="982"/>
        </w:tabs>
        <w:autoSpaceDE w:val="0"/>
        <w:autoSpaceDN w:val="0"/>
        <w:spacing w:before="0" w:after="0"/>
        <w:ind w:left="0" w:firstLine="709"/>
        <w:jc w:val="both"/>
        <w:rPr>
          <w:sz w:val="28"/>
          <w:szCs w:val="28"/>
        </w:rPr>
      </w:pPr>
      <w:r w:rsidRPr="00053A4D">
        <w:rPr>
          <w:sz w:val="28"/>
          <w:szCs w:val="28"/>
        </w:rPr>
        <w:t>проведение отдельных занятий лекционного типа, которые предусматривают передачу обучающимся учебной информации, необходимой для последующего выполнения работ, связанных с будущей профессиональной деятельностью.</w:t>
      </w:r>
    </w:p>
    <w:p w:rsidR="00053A4D" w:rsidRPr="00281584" w:rsidRDefault="00053A4D" w:rsidP="00053A4D">
      <w:pPr>
        <w:suppressAutoHyphens/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91DEB" w:rsidRPr="008E3139" w:rsidRDefault="00091DEB" w:rsidP="00053A4D">
      <w:pPr>
        <w:suppressAutoHyphens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281584">
        <w:rPr>
          <w:rFonts w:ascii="Times New Roman" w:hAnsi="Times New Roman"/>
          <w:b/>
          <w:sz w:val="24"/>
          <w:szCs w:val="24"/>
        </w:rPr>
        <w:t>2</w:t>
      </w:r>
      <w:r w:rsidRPr="008E3139">
        <w:rPr>
          <w:rFonts w:ascii="Times New Roman" w:hAnsi="Times New Roman"/>
          <w:b/>
          <w:sz w:val="28"/>
          <w:szCs w:val="28"/>
        </w:rPr>
        <w:t>. СТРУКТУРА И СОДЕРЖАНИЕ УЧЕБНОЙ ДИСЦИПЛИНЫ</w:t>
      </w:r>
    </w:p>
    <w:p w:rsidR="00091DEB" w:rsidRPr="008E3139" w:rsidRDefault="00091DEB" w:rsidP="00091DEB">
      <w:pPr>
        <w:suppressAutoHyphens/>
        <w:spacing w:line="360" w:lineRule="auto"/>
        <w:rPr>
          <w:rFonts w:ascii="Times New Roman" w:hAnsi="Times New Roman"/>
          <w:b/>
          <w:sz w:val="28"/>
          <w:szCs w:val="28"/>
        </w:rPr>
      </w:pPr>
      <w:r w:rsidRPr="008E3139">
        <w:rPr>
          <w:rFonts w:ascii="Times New Roman" w:hAnsi="Times New Roman"/>
          <w:b/>
          <w:sz w:val="28"/>
          <w:szCs w:val="28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8027"/>
        <w:gridCol w:w="1827"/>
      </w:tblGrid>
      <w:tr w:rsidR="00091DEB" w:rsidRPr="00281584" w:rsidTr="00B40691">
        <w:trPr>
          <w:trHeight w:val="490"/>
        </w:trPr>
        <w:tc>
          <w:tcPr>
            <w:tcW w:w="4073" w:type="pct"/>
            <w:vAlign w:val="center"/>
          </w:tcPr>
          <w:p w:rsidR="00091DEB" w:rsidRPr="00281584" w:rsidRDefault="00091DEB" w:rsidP="008E3139">
            <w:pPr>
              <w:suppressAutoHyphens/>
              <w:rPr>
                <w:rFonts w:ascii="Times New Roman" w:hAnsi="Times New Roman"/>
                <w:b/>
                <w:sz w:val="24"/>
                <w:szCs w:val="24"/>
              </w:rPr>
            </w:pPr>
            <w:r w:rsidRPr="00281584">
              <w:rPr>
                <w:rFonts w:ascii="Times New Roman" w:hAnsi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927" w:type="pct"/>
            <w:vAlign w:val="center"/>
          </w:tcPr>
          <w:p w:rsidR="00091DEB" w:rsidRPr="00281584" w:rsidRDefault="00091DEB" w:rsidP="008E3139">
            <w:pPr>
              <w:suppressAutoHyphens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281584">
              <w:rPr>
                <w:rFonts w:ascii="Times New Roman" w:hAnsi="Times New Roman"/>
                <w:b/>
                <w:iCs/>
                <w:sz w:val="24"/>
                <w:szCs w:val="24"/>
              </w:rPr>
              <w:t>Объем в часах</w:t>
            </w:r>
          </w:p>
        </w:tc>
      </w:tr>
      <w:tr w:rsidR="00091DEB" w:rsidRPr="00281584" w:rsidTr="00893F4A">
        <w:trPr>
          <w:trHeight w:val="232"/>
        </w:trPr>
        <w:tc>
          <w:tcPr>
            <w:tcW w:w="4073" w:type="pct"/>
            <w:vAlign w:val="center"/>
          </w:tcPr>
          <w:p w:rsidR="00091DEB" w:rsidRPr="00281584" w:rsidRDefault="00091DEB" w:rsidP="008E3139">
            <w:pPr>
              <w:suppressAutoHyphens/>
              <w:rPr>
                <w:rFonts w:ascii="Times New Roman" w:hAnsi="Times New Roman"/>
                <w:b/>
                <w:sz w:val="24"/>
                <w:szCs w:val="24"/>
              </w:rPr>
            </w:pPr>
            <w:r w:rsidRPr="00281584">
              <w:rPr>
                <w:rFonts w:ascii="Times New Roman" w:hAnsi="Times New Roman"/>
                <w:b/>
                <w:sz w:val="24"/>
                <w:szCs w:val="24"/>
              </w:rPr>
              <w:t xml:space="preserve">Объем образовательной программы </w:t>
            </w:r>
          </w:p>
        </w:tc>
        <w:tc>
          <w:tcPr>
            <w:tcW w:w="927" w:type="pct"/>
            <w:vAlign w:val="center"/>
          </w:tcPr>
          <w:p w:rsidR="00091DEB" w:rsidRPr="00281584" w:rsidRDefault="00AB6EB1" w:rsidP="008E3139">
            <w:pPr>
              <w:suppressAutoHyphens/>
              <w:rPr>
                <w:rFonts w:ascii="Times New Roman" w:hAnsi="Times New Roman"/>
                <w:iCs/>
                <w:sz w:val="24"/>
                <w:szCs w:val="24"/>
              </w:rPr>
            </w:pPr>
            <w:r w:rsidRPr="00281584">
              <w:rPr>
                <w:rFonts w:ascii="Times New Roman" w:hAnsi="Times New Roman"/>
                <w:iCs/>
                <w:sz w:val="24"/>
                <w:szCs w:val="24"/>
              </w:rPr>
              <w:t>116</w:t>
            </w:r>
          </w:p>
        </w:tc>
      </w:tr>
      <w:tr w:rsidR="00091DEB" w:rsidRPr="00281584" w:rsidTr="00893F4A">
        <w:trPr>
          <w:trHeight w:val="312"/>
        </w:trPr>
        <w:tc>
          <w:tcPr>
            <w:tcW w:w="5000" w:type="pct"/>
            <w:gridSpan w:val="2"/>
            <w:vAlign w:val="center"/>
          </w:tcPr>
          <w:p w:rsidR="00091DEB" w:rsidRPr="00281584" w:rsidRDefault="00091DEB" w:rsidP="008E3139">
            <w:pPr>
              <w:suppressAutoHyphens/>
              <w:rPr>
                <w:rFonts w:ascii="Times New Roman" w:hAnsi="Times New Roman"/>
                <w:iCs/>
                <w:sz w:val="24"/>
                <w:szCs w:val="24"/>
              </w:rPr>
            </w:pPr>
            <w:r w:rsidRPr="00281584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</w:tr>
      <w:tr w:rsidR="00091DEB" w:rsidRPr="00281584" w:rsidTr="00893F4A">
        <w:trPr>
          <w:trHeight w:val="406"/>
        </w:trPr>
        <w:tc>
          <w:tcPr>
            <w:tcW w:w="4073" w:type="pct"/>
            <w:vAlign w:val="center"/>
          </w:tcPr>
          <w:p w:rsidR="00091DEB" w:rsidRPr="00281584" w:rsidRDefault="00091DEB" w:rsidP="008E3139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281584">
              <w:rPr>
                <w:rFonts w:ascii="Times New Roman" w:hAnsi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927" w:type="pct"/>
            <w:vAlign w:val="center"/>
          </w:tcPr>
          <w:p w:rsidR="00091DEB" w:rsidRPr="00281584" w:rsidRDefault="0096181B" w:rsidP="008E3139">
            <w:pPr>
              <w:suppressAutoHyphens/>
              <w:rPr>
                <w:rFonts w:ascii="Times New Roman" w:hAnsi="Times New Roman"/>
                <w:iCs/>
                <w:sz w:val="24"/>
                <w:szCs w:val="24"/>
              </w:rPr>
            </w:pPr>
            <w:r w:rsidRPr="00281584">
              <w:rPr>
                <w:rFonts w:ascii="Times New Roman" w:hAnsi="Times New Roman"/>
                <w:iCs/>
                <w:sz w:val="24"/>
                <w:szCs w:val="24"/>
              </w:rPr>
              <w:t>62</w:t>
            </w:r>
          </w:p>
        </w:tc>
      </w:tr>
      <w:tr w:rsidR="00091DEB" w:rsidRPr="00281584" w:rsidTr="00B40691">
        <w:trPr>
          <w:trHeight w:val="490"/>
        </w:trPr>
        <w:tc>
          <w:tcPr>
            <w:tcW w:w="4073" w:type="pct"/>
            <w:vAlign w:val="center"/>
          </w:tcPr>
          <w:p w:rsidR="00091DEB" w:rsidRPr="00281584" w:rsidRDefault="00091DEB" w:rsidP="008E3139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281584">
              <w:rPr>
                <w:rFonts w:ascii="Times New Roman" w:hAnsi="Times New Roman"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927" w:type="pct"/>
            <w:vAlign w:val="center"/>
          </w:tcPr>
          <w:p w:rsidR="00091DEB" w:rsidRPr="00281584" w:rsidRDefault="0096181B" w:rsidP="008E3139">
            <w:pPr>
              <w:suppressAutoHyphens/>
              <w:rPr>
                <w:rFonts w:ascii="Times New Roman" w:hAnsi="Times New Roman"/>
                <w:iCs/>
                <w:sz w:val="24"/>
                <w:szCs w:val="24"/>
              </w:rPr>
            </w:pPr>
            <w:r w:rsidRPr="00281584">
              <w:rPr>
                <w:rFonts w:ascii="Times New Roman" w:hAnsi="Times New Roman"/>
                <w:iCs/>
                <w:sz w:val="24"/>
                <w:szCs w:val="24"/>
              </w:rPr>
              <w:t>18</w:t>
            </w:r>
          </w:p>
        </w:tc>
      </w:tr>
      <w:tr w:rsidR="00091DEB" w:rsidRPr="00281584" w:rsidTr="00B40691">
        <w:trPr>
          <w:trHeight w:val="490"/>
        </w:trPr>
        <w:tc>
          <w:tcPr>
            <w:tcW w:w="4073" w:type="pct"/>
            <w:vAlign w:val="center"/>
          </w:tcPr>
          <w:p w:rsidR="00091DEB" w:rsidRPr="00281584" w:rsidRDefault="00091DEB" w:rsidP="008E3139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281584">
              <w:rPr>
                <w:rFonts w:ascii="Times New Roman" w:hAnsi="Times New Roman"/>
                <w:sz w:val="24"/>
                <w:szCs w:val="24"/>
              </w:rPr>
              <w:t>курсовая работа (проект) (если предусмотрено для специальностей)</w:t>
            </w:r>
          </w:p>
        </w:tc>
        <w:tc>
          <w:tcPr>
            <w:tcW w:w="927" w:type="pct"/>
            <w:vAlign w:val="center"/>
          </w:tcPr>
          <w:p w:rsidR="00091DEB" w:rsidRPr="00281584" w:rsidRDefault="00091DEB" w:rsidP="008E3139">
            <w:pPr>
              <w:suppressAutoHyphens/>
              <w:rPr>
                <w:rFonts w:ascii="Times New Roman" w:hAnsi="Times New Roman"/>
                <w:iCs/>
                <w:sz w:val="24"/>
                <w:szCs w:val="24"/>
              </w:rPr>
            </w:pPr>
            <w:r w:rsidRPr="00281584">
              <w:rPr>
                <w:rFonts w:ascii="Times New Roman" w:hAnsi="Times New Roman"/>
                <w:iCs/>
                <w:sz w:val="24"/>
                <w:szCs w:val="24"/>
              </w:rPr>
              <w:t>20</w:t>
            </w:r>
          </w:p>
        </w:tc>
      </w:tr>
      <w:tr w:rsidR="00091DEB" w:rsidRPr="00281584" w:rsidTr="00893F4A">
        <w:trPr>
          <w:trHeight w:val="268"/>
        </w:trPr>
        <w:tc>
          <w:tcPr>
            <w:tcW w:w="4073" w:type="pct"/>
            <w:vAlign w:val="center"/>
          </w:tcPr>
          <w:p w:rsidR="00091DEB" w:rsidRPr="00281584" w:rsidRDefault="00091DEB" w:rsidP="008E3139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281584">
              <w:rPr>
                <w:rFonts w:ascii="Times New Roman" w:hAnsi="Times New Roman"/>
                <w:sz w:val="24"/>
                <w:szCs w:val="24"/>
              </w:rPr>
              <w:t xml:space="preserve">Самостоятельная работа </w:t>
            </w:r>
          </w:p>
        </w:tc>
        <w:tc>
          <w:tcPr>
            <w:tcW w:w="927" w:type="pct"/>
            <w:vAlign w:val="center"/>
          </w:tcPr>
          <w:p w:rsidR="00091DEB" w:rsidRPr="00281584" w:rsidRDefault="00091DEB" w:rsidP="008E3139">
            <w:pPr>
              <w:suppressAutoHyphens/>
              <w:rPr>
                <w:rFonts w:ascii="Times New Roman" w:hAnsi="Times New Roman"/>
                <w:iCs/>
                <w:sz w:val="24"/>
                <w:szCs w:val="24"/>
              </w:rPr>
            </w:pPr>
            <w:r w:rsidRPr="00281584">
              <w:rPr>
                <w:rFonts w:ascii="Times New Roman" w:hAnsi="Times New Roman"/>
                <w:iCs/>
                <w:sz w:val="24"/>
                <w:szCs w:val="24"/>
              </w:rPr>
              <w:t>10</w:t>
            </w:r>
          </w:p>
        </w:tc>
      </w:tr>
      <w:tr w:rsidR="00091DEB" w:rsidRPr="00281584" w:rsidTr="00B40691">
        <w:trPr>
          <w:trHeight w:val="490"/>
        </w:trPr>
        <w:tc>
          <w:tcPr>
            <w:tcW w:w="5000" w:type="pct"/>
            <w:gridSpan w:val="2"/>
            <w:vAlign w:val="center"/>
          </w:tcPr>
          <w:p w:rsidR="00B40691" w:rsidRPr="00281584" w:rsidRDefault="00091DEB" w:rsidP="008E3139">
            <w:pPr>
              <w:widowControl w:val="0"/>
              <w:spacing w:after="0"/>
              <w:ind w:left="110" w:right="73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281584"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Промежуточная аттестация </w:t>
            </w:r>
            <w:r w:rsidR="00B40691" w:rsidRPr="00281584"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                                                     </w:t>
            </w:r>
            <w:r w:rsidR="00AB6EB1" w:rsidRPr="00281584"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                          </w:t>
            </w:r>
            <w:r w:rsidR="00C312F6" w:rsidRPr="00281584">
              <w:rPr>
                <w:rFonts w:ascii="Times New Roman" w:hAnsi="Times New Roman"/>
                <w:b/>
                <w:iCs/>
                <w:sz w:val="24"/>
                <w:szCs w:val="24"/>
              </w:rPr>
              <w:t>6</w:t>
            </w:r>
          </w:p>
          <w:p w:rsidR="00B40691" w:rsidRPr="00281584" w:rsidRDefault="00B40691" w:rsidP="008E3139">
            <w:pPr>
              <w:widowControl w:val="0"/>
              <w:spacing w:after="0"/>
              <w:ind w:left="110" w:right="73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81584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Промеж</w:t>
            </w:r>
            <w:r w:rsidRPr="00281584"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у</w:t>
            </w:r>
            <w:r w:rsidRPr="00281584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точная</w:t>
            </w:r>
            <w:r w:rsidRPr="0028158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281584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атт</w:t>
            </w:r>
            <w:r w:rsidRPr="00281584">
              <w:rPr>
                <w:rFonts w:ascii="Times New Roman" w:hAnsi="Times New Roman"/>
                <w:i/>
                <w:iCs/>
                <w:color w:val="000000"/>
                <w:spacing w:val="2"/>
                <w:sz w:val="24"/>
                <w:szCs w:val="24"/>
              </w:rPr>
              <w:t>е</w:t>
            </w:r>
            <w:r w:rsidRPr="00281584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стация</w:t>
            </w:r>
            <w:r w:rsidRPr="0028158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281584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в</w:t>
            </w:r>
            <w:r w:rsidRPr="0028158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281584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форме:</w:t>
            </w:r>
            <w:r w:rsidRPr="0028158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:rsidR="00B40691" w:rsidRPr="00281584" w:rsidRDefault="00B40691" w:rsidP="008E3139">
            <w:pPr>
              <w:widowControl w:val="0"/>
              <w:spacing w:after="0"/>
              <w:ind w:right="73"/>
              <w:rPr>
                <w:rFonts w:ascii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</w:pPr>
            <w:r w:rsidRPr="00281584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7</w:t>
            </w:r>
            <w:r w:rsidRPr="0028158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281584">
              <w:rPr>
                <w:rFonts w:ascii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с</w:t>
            </w:r>
            <w:r w:rsidRPr="00281584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ем</w:t>
            </w:r>
            <w:r w:rsidRPr="00281584">
              <w:rPr>
                <w:rFonts w:ascii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е</w:t>
            </w:r>
            <w:r w:rsidRPr="00281584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стр</w:t>
            </w:r>
            <w:r w:rsidRPr="0028158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281584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–защита курсовой работы, экзамен;</w:t>
            </w:r>
          </w:p>
          <w:p w:rsidR="00091DEB" w:rsidRPr="00281584" w:rsidRDefault="00B40691" w:rsidP="008E3139">
            <w:pPr>
              <w:suppressAutoHyphens/>
              <w:spacing w:after="0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28158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281584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 xml:space="preserve">6 </w:t>
            </w:r>
            <w:r w:rsidRPr="00281584">
              <w:rPr>
                <w:rFonts w:ascii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с</w:t>
            </w:r>
            <w:r w:rsidRPr="00281584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еместр</w:t>
            </w:r>
            <w:r w:rsidRPr="00281584">
              <w:rPr>
                <w:rFonts w:ascii="Times New Roman" w:hAnsi="Times New Roman"/>
                <w:color w:val="000000"/>
                <w:spacing w:val="60"/>
                <w:sz w:val="24"/>
                <w:szCs w:val="24"/>
              </w:rPr>
              <w:t xml:space="preserve"> </w:t>
            </w:r>
            <w:r w:rsidRPr="00281584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 xml:space="preserve">- </w:t>
            </w:r>
            <w:r w:rsidRPr="00281584"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з</w:t>
            </w:r>
            <w:r w:rsidRPr="00281584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ач</w:t>
            </w:r>
            <w:r w:rsidRPr="00281584"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е</w:t>
            </w:r>
            <w:r w:rsidRPr="00281584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т</w:t>
            </w:r>
          </w:p>
        </w:tc>
      </w:tr>
    </w:tbl>
    <w:p w:rsidR="00091DEB" w:rsidRPr="00281584" w:rsidRDefault="00091DEB" w:rsidP="00091DEB">
      <w:pPr>
        <w:spacing w:line="360" w:lineRule="auto"/>
        <w:rPr>
          <w:rFonts w:ascii="Times New Roman" w:hAnsi="Times New Roman"/>
          <w:b/>
          <w:sz w:val="24"/>
          <w:szCs w:val="24"/>
        </w:rPr>
        <w:sectPr w:rsidR="00091DEB" w:rsidRPr="00281584" w:rsidSect="00091DEB">
          <w:footerReference w:type="default" r:id="rId8"/>
          <w:pgSz w:w="11906" w:h="16838"/>
          <w:pgMar w:top="1134" w:right="567" w:bottom="1134" w:left="1701" w:header="708" w:footer="708" w:gutter="0"/>
          <w:cols w:space="720"/>
          <w:docGrid w:linePitch="299"/>
        </w:sectPr>
      </w:pPr>
    </w:p>
    <w:p w:rsidR="00AB6EB1" w:rsidRPr="008E3139" w:rsidRDefault="00AB6EB1" w:rsidP="00053A4D">
      <w:pPr>
        <w:numPr>
          <w:ilvl w:val="1"/>
          <w:numId w:val="7"/>
        </w:numPr>
        <w:suppressAutoHyphens/>
        <w:spacing w:after="0" w:line="240" w:lineRule="auto"/>
        <w:rPr>
          <w:rFonts w:ascii="Times New Roman" w:hAnsi="Times New Roman"/>
          <w:i/>
          <w:sz w:val="28"/>
          <w:szCs w:val="28"/>
        </w:rPr>
      </w:pPr>
      <w:r w:rsidRPr="008E3139">
        <w:rPr>
          <w:rFonts w:ascii="Times New Roman" w:hAnsi="Times New Roman"/>
          <w:b/>
          <w:sz w:val="28"/>
          <w:szCs w:val="28"/>
        </w:rPr>
        <w:t xml:space="preserve">2.2. Тематический план и содержание учебной </w:t>
      </w:r>
      <w:proofErr w:type="gramStart"/>
      <w:r w:rsidRPr="008E3139">
        <w:rPr>
          <w:rFonts w:ascii="Times New Roman" w:hAnsi="Times New Roman"/>
          <w:b/>
          <w:sz w:val="28"/>
          <w:szCs w:val="28"/>
        </w:rPr>
        <w:t xml:space="preserve">дисциплины  </w:t>
      </w:r>
      <w:r w:rsidRPr="008E3139">
        <w:rPr>
          <w:rFonts w:ascii="Times New Roman" w:hAnsi="Times New Roman"/>
          <w:sz w:val="28"/>
          <w:szCs w:val="28"/>
          <w:u w:val="single"/>
        </w:rPr>
        <w:t>Экономика</w:t>
      </w:r>
      <w:proofErr w:type="gramEnd"/>
      <w:r w:rsidRPr="008E3139">
        <w:rPr>
          <w:rFonts w:ascii="Times New Roman" w:hAnsi="Times New Roman"/>
          <w:sz w:val="28"/>
          <w:szCs w:val="28"/>
          <w:u w:val="single"/>
        </w:rPr>
        <w:t xml:space="preserve"> отрасли</w:t>
      </w:r>
    </w:p>
    <w:p w:rsidR="00AB6EB1" w:rsidRPr="00281584" w:rsidRDefault="00AB6EB1" w:rsidP="00AB6EB1">
      <w:pPr>
        <w:spacing w:after="0" w:line="240" w:lineRule="auto"/>
        <w:ind w:left="360"/>
        <w:rPr>
          <w:rFonts w:ascii="Times New Roman" w:hAnsi="Times New Roman"/>
          <w:i/>
          <w:sz w:val="24"/>
          <w:szCs w:val="24"/>
        </w:rPr>
      </w:pPr>
    </w:p>
    <w:tbl>
      <w:tblPr>
        <w:tblW w:w="15168" w:type="dxa"/>
        <w:tblInd w:w="-459" w:type="dxa"/>
        <w:tblLayout w:type="fixed"/>
        <w:tblLook w:val="0000" w:firstRow="0" w:lastRow="0" w:firstColumn="0" w:lastColumn="0" w:noHBand="0" w:noVBand="0"/>
      </w:tblPr>
      <w:tblGrid>
        <w:gridCol w:w="2268"/>
        <w:gridCol w:w="699"/>
        <w:gridCol w:w="9"/>
        <w:gridCol w:w="22"/>
        <w:gridCol w:w="15"/>
        <w:gridCol w:w="15"/>
        <w:gridCol w:w="15"/>
        <w:gridCol w:w="30"/>
        <w:gridCol w:w="30"/>
        <w:gridCol w:w="15"/>
        <w:gridCol w:w="30"/>
        <w:gridCol w:w="113"/>
        <w:gridCol w:w="8788"/>
        <w:gridCol w:w="1276"/>
        <w:gridCol w:w="1843"/>
      </w:tblGrid>
      <w:tr w:rsidR="00AB6EB1" w:rsidRPr="008E3139" w:rsidTr="00053A4D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6EB1" w:rsidRPr="008E3139" w:rsidRDefault="00AB6EB1" w:rsidP="008E3139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E3139">
              <w:rPr>
                <w:rFonts w:ascii="Times New Roman" w:hAnsi="Times New Roman"/>
                <w:b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978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6EB1" w:rsidRPr="008E3139" w:rsidRDefault="00AB6EB1" w:rsidP="008E3139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E3139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материала, лабораторные и практические работы, самостоятельная работа обучающихся, курсовая работа (проект) (если предусмотрены)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6EB1" w:rsidRPr="008E3139" w:rsidRDefault="00AB6EB1" w:rsidP="008E3139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E3139">
              <w:rPr>
                <w:rFonts w:ascii="Times New Roman" w:hAnsi="Times New Roman"/>
                <w:b/>
                <w:sz w:val="24"/>
                <w:szCs w:val="24"/>
              </w:rPr>
              <w:t>Объем часов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6EB1" w:rsidRPr="008E3139" w:rsidRDefault="00AB6EB1" w:rsidP="008E3139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E3139">
              <w:rPr>
                <w:rFonts w:ascii="Times New Roman" w:hAnsi="Times New Roman"/>
                <w:b/>
                <w:sz w:val="24"/>
                <w:szCs w:val="24"/>
              </w:rPr>
              <w:t>Коды</w:t>
            </w:r>
          </w:p>
          <w:p w:rsidR="00AB6EB1" w:rsidRPr="008E3139" w:rsidRDefault="00AB6EB1" w:rsidP="008E3139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E3139">
              <w:rPr>
                <w:rFonts w:ascii="Times New Roman" w:hAnsi="Times New Roman"/>
                <w:b/>
                <w:sz w:val="24"/>
                <w:szCs w:val="24"/>
              </w:rPr>
              <w:t>компетенций,</w:t>
            </w:r>
          </w:p>
          <w:p w:rsidR="00AB6EB1" w:rsidRPr="008E3139" w:rsidRDefault="00AB6EB1" w:rsidP="008E3139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E3139">
              <w:rPr>
                <w:rFonts w:ascii="Times New Roman" w:hAnsi="Times New Roman"/>
                <w:b/>
                <w:sz w:val="24"/>
                <w:szCs w:val="24"/>
              </w:rPr>
              <w:t>формированию</w:t>
            </w:r>
          </w:p>
          <w:p w:rsidR="00AB6EB1" w:rsidRPr="008E3139" w:rsidRDefault="00AB6EB1" w:rsidP="008E3139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E3139">
              <w:rPr>
                <w:rFonts w:ascii="Times New Roman" w:hAnsi="Times New Roman"/>
                <w:b/>
                <w:sz w:val="24"/>
                <w:szCs w:val="24"/>
              </w:rPr>
              <w:t>которых</w:t>
            </w:r>
          </w:p>
          <w:p w:rsidR="00AB6EB1" w:rsidRPr="008E3139" w:rsidRDefault="00AB6EB1" w:rsidP="008E3139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E3139">
              <w:rPr>
                <w:rFonts w:ascii="Times New Roman" w:hAnsi="Times New Roman"/>
                <w:b/>
                <w:sz w:val="24"/>
                <w:szCs w:val="24"/>
              </w:rPr>
              <w:t>способствует</w:t>
            </w:r>
          </w:p>
          <w:p w:rsidR="00AB6EB1" w:rsidRPr="008E3139" w:rsidRDefault="00AB6EB1" w:rsidP="008E3139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E3139">
              <w:rPr>
                <w:rFonts w:ascii="Times New Roman" w:hAnsi="Times New Roman"/>
                <w:b/>
                <w:sz w:val="24"/>
                <w:szCs w:val="24"/>
              </w:rPr>
              <w:t>элемент</w:t>
            </w:r>
          </w:p>
          <w:p w:rsidR="00AB6EB1" w:rsidRPr="008E3139" w:rsidRDefault="00AB6EB1" w:rsidP="008E3139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E3139">
              <w:rPr>
                <w:rFonts w:ascii="Times New Roman" w:hAnsi="Times New Roman"/>
                <w:b/>
                <w:sz w:val="24"/>
                <w:szCs w:val="24"/>
              </w:rPr>
              <w:t>программы</w:t>
            </w:r>
          </w:p>
        </w:tc>
      </w:tr>
      <w:tr w:rsidR="00AB6EB1" w:rsidRPr="008E3139" w:rsidTr="00053A4D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6EB1" w:rsidRPr="008E3139" w:rsidRDefault="00AB6EB1" w:rsidP="008E3139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E3139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978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6EB1" w:rsidRPr="008E3139" w:rsidRDefault="00AB6EB1" w:rsidP="008E3139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E3139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6EB1" w:rsidRPr="008E3139" w:rsidRDefault="00AB6EB1" w:rsidP="008E3139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E3139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6EB1" w:rsidRPr="008E3139" w:rsidRDefault="00AB6EB1" w:rsidP="008E3139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8E3139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  <w:tr w:rsidR="00AB6EB1" w:rsidRPr="008E3139" w:rsidTr="00053A4D">
        <w:tc>
          <w:tcPr>
            <w:tcW w:w="12049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6EB1" w:rsidRPr="008E3139" w:rsidRDefault="00AB6EB1" w:rsidP="008E3139">
            <w:pPr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  <w:r w:rsidRPr="008E3139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1</w:t>
            </w:r>
            <w:r w:rsidRPr="008E3139"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  <w:r w:rsidRPr="008E3139">
              <w:rPr>
                <w:rFonts w:ascii="Times New Roman" w:hAnsi="Times New Roman"/>
                <w:color w:val="000000"/>
                <w:sz w:val="24"/>
                <w:szCs w:val="24"/>
              </w:rPr>
              <w:t>Экономические основы организации предприятий и предпринимательской деятельности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6EB1" w:rsidRPr="008E3139" w:rsidRDefault="00AB6EB1" w:rsidP="008E3139">
            <w:pPr>
              <w:snapToGrid w:val="0"/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6EB1" w:rsidRPr="008E3139" w:rsidRDefault="00AB6EB1" w:rsidP="008E3139">
            <w:pPr>
              <w:snapToGrid w:val="0"/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AB6EB1" w:rsidRPr="008E3139" w:rsidTr="00053A4D"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6EB1" w:rsidRPr="008E3139" w:rsidRDefault="00AB6EB1" w:rsidP="008E3139">
            <w:pPr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  <w:r w:rsidRPr="008E3139"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Тема 1.1.</w:t>
            </w:r>
            <w:r w:rsidRPr="008E3139">
              <w:rPr>
                <w:rFonts w:ascii="Times New Roman" w:eastAsia="Calibri" w:hAnsi="Times New Roman"/>
                <w:bCs/>
                <w:sz w:val="24"/>
                <w:szCs w:val="24"/>
              </w:rPr>
              <w:t xml:space="preserve"> Строительство отрасль материального производства</w:t>
            </w:r>
          </w:p>
        </w:tc>
        <w:tc>
          <w:tcPr>
            <w:tcW w:w="978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6EB1" w:rsidRPr="008E3139" w:rsidRDefault="00AB6EB1" w:rsidP="008E3139">
            <w:pPr>
              <w:spacing w:after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E3139">
              <w:rPr>
                <w:rFonts w:ascii="Times New Roman" w:hAnsi="Times New Roman"/>
                <w:b/>
                <w:i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6EB1" w:rsidRPr="008E3139" w:rsidRDefault="00AB6EB1" w:rsidP="008E3139">
            <w:pPr>
              <w:snapToGrid w:val="0"/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6EB1" w:rsidRPr="008E3139" w:rsidRDefault="00AB6EB1" w:rsidP="008E3139">
            <w:pPr>
              <w:snapToGrid w:val="0"/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AB6EB1" w:rsidRPr="008E3139" w:rsidTr="00053A4D"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6EB1" w:rsidRPr="008E3139" w:rsidRDefault="00AB6EB1" w:rsidP="008E3139">
            <w:pPr>
              <w:snapToGrid w:val="0"/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85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6EB1" w:rsidRPr="008E3139" w:rsidRDefault="00AB6EB1" w:rsidP="008E313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E3139">
              <w:rPr>
                <w:rFonts w:ascii="Times New Roman" w:hAnsi="Times New Roman"/>
                <w:i/>
                <w:sz w:val="24"/>
                <w:szCs w:val="24"/>
              </w:rPr>
              <w:t>1.</w:t>
            </w:r>
          </w:p>
        </w:tc>
        <w:tc>
          <w:tcPr>
            <w:tcW w:w="89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6EB1" w:rsidRPr="008E3139" w:rsidRDefault="00AB6EB1" w:rsidP="008E313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3139">
              <w:rPr>
                <w:rFonts w:ascii="Times New Roman" w:hAnsi="Times New Roman"/>
                <w:sz w:val="24"/>
                <w:szCs w:val="24"/>
              </w:rPr>
              <w:t xml:space="preserve">Роль и значение строительной </w:t>
            </w:r>
            <w:proofErr w:type="gramStart"/>
            <w:r w:rsidRPr="008E3139">
              <w:rPr>
                <w:rFonts w:ascii="Times New Roman" w:hAnsi="Times New Roman"/>
                <w:sz w:val="24"/>
                <w:szCs w:val="24"/>
              </w:rPr>
              <w:t>отрасли  в</w:t>
            </w:r>
            <w:proofErr w:type="gramEnd"/>
            <w:r w:rsidRPr="008E3139">
              <w:rPr>
                <w:rFonts w:ascii="Times New Roman" w:hAnsi="Times New Roman"/>
                <w:sz w:val="24"/>
                <w:szCs w:val="24"/>
              </w:rPr>
              <w:t xml:space="preserve"> системе рыночной экономики. Специфические особенности отрасли, влияющие на формирование ее экономического потенциала. Этапы развития, современное состояние и перспективы развития.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6EB1" w:rsidRPr="008E3139" w:rsidRDefault="00B037AE" w:rsidP="008E3139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8E3139">
              <w:rPr>
                <w:rFonts w:ascii="Times New Roman" w:hAnsi="Times New Roman"/>
                <w:i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B6EB1" w:rsidRPr="008E3139" w:rsidRDefault="00DC06C4" w:rsidP="008E313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ОК 01. – </w:t>
            </w:r>
            <w:r w:rsidR="00AB6EB1" w:rsidRPr="008E3139">
              <w:rPr>
                <w:rFonts w:ascii="Times New Roman" w:hAnsi="Times New Roman"/>
                <w:sz w:val="24"/>
                <w:szCs w:val="24"/>
              </w:rPr>
              <w:t xml:space="preserve"> 07.,</w:t>
            </w:r>
          </w:p>
          <w:p w:rsidR="00AB6EB1" w:rsidRPr="008E3139" w:rsidRDefault="00AB6EB1" w:rsidP="00DC06C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3139">
              <w:rPr>
                <w:rFonts w:ascii="Times New Roman" w:hAnsi="Times New Roman"/>
                <w:sz w:val="24"/>
                <w:szCs w:val="24"/>
              </w:rPr>
              <w:t xml:space="preserve">ОК 09 </w:t>
            </w:r>
          </w:p>
        </w:tc>
      </w:tr>
      <w:tr w:rsidR="00AB6EB1" w:rsidRPr="008E3139" w:rsidTr="00053A4D"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6EB1" w:rsidRPr="008E3139" w:rsidRDefault="00AB6EB1" w:rsidP="008E313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E3139">
              <w:rPr>
                <w:rFonts w:ascii="Times New Roman" w:hAnsi="Times New Roman"/>
                <w:b/>
                <w:sz w:val="24"/>
                <w:szCs w:val="24"/>
              </w:rPr>
              <w:t>Тема 1.2.</w:t>
            </w:r>
            <w:r w:rsidRPr="008E3139">
              <w:rPr>
                <w:rFonts w:ascii="Times New Roman" w:hAnsi="Times New Roman"/>
                <w:sz w:val="24"/>
                <w:szCs w:val="24"/>
              </w:rPr>
              <w:t xml:space="preserve"> Организация</w:t>
            </w:r>
          </w:p>
          <w:p w:rsidR="00AB6EB1" w:rsidRPr="008E3139" w:rsidRDefault="00AB6EB1" w:rsidP="008E313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E3139">
              <w:rPr>
                <w:rFonts w:ascii="Times New Roman" w:hAnsi="Times New Roman"/>
                <w:sz w:val="24"/>
                <w:szCs w:val="24"/>
              </w:rPr>
              <w:t>(предприятие) –</w:t>
            </w:r>
          </w:p>
          <w:p w:rsidR="00AB6EB1" w:rsidRPr="008E3139" w:rsidRDefault="00AB6EB1" w:rsidP="008E313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E3139">
              <w:rPr>
                <w:rFonts w:ascii="Times New Roman" w:hAnsi="Times New Roman"/>
                <w:sz w:val="24"/>
                <w:szCs w:val="24"/>
              </w:rPr>
              <w:t>основное звено</w:t>
            </w:r>
          </w:p>
          <w:p w:rsidR="00AB6EB1" w:rsidRPr="008E3139" w:rsidRDefault="00AB6EB1" w:rsidP="008E3139">
            <w:pPr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  <w:r w:rsidRPr="008E3139">
              <w:rPr>
                <w:rFonts w:ascii="Times New Roman" w:hAnsi="Times New Roman"/>
                <w:sz w:val="24"/>
                <w:szCs w:val="24"/>
              </w:rPr>
              <w:t>экономики</w:t>
            </w:r>
          </w:p>
        </w:tc>
        <w:tc>
          <w:tcPr>
            <w:tcW w:w="978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6EB1" w:rsidRPr="008E3139" w:rsidRDefault="00AB6EB1" w:rsidP="008E3139">
            <w:pPr>
              <w:spacing w:after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E3139">
              <w:rPr>
                <w:rFonts w:ascii="Times New Roman" w:hAnsi="Times New Roman"/>
                <w:b/>
                <w:i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6EB1" w:rsidRPr="008E3139" w:rsidRDefault="00AB6EB1" w:rsidP="008E3139">
            <w:pPr>
              <w:snapToGrid w:val="0"/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6EB1" w:rsidRPr="008E3139" w:rsidRDefault="00AB6EB1" w:rsidP="008E3139">
            <w:pPr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6EB1" w:rsidRPr="008E3139" w:rsidTr="00053A4D"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6EB1" w:rsidRPr="008E3139" w:rsidRDefault="00AB6EB1" w:rsidP="008E3139">
            <w:pPr>
              <w:snapToGrid w:val="0"/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85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6EB1" w:rsidRPr="008E3139" w:rsidRDefault="00AB6EB1" w:rsidP="008E313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E3139">
              <w:rPr>
                <w:rFonts w:ascii="Times New Roman" w:hAnsi="Times New Roman"/>
                <w:i/>
                <w:sz w:val="24"/>
                <w:szCs w:val="24"/>
              </w:rPr>
              <w:t>1.</w:t>
            </w:r>
          </w:p>
        </w:tc>
        <w:tc>
          <w:tcPr>
            <w:tcW w:w="89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6EB1" w:rsidRPr="008E3139" w:rsidRDefault="00AB6EB1" w:rsidP="008E313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3139">
              <w:rPr>
                <w:rFonts w:ascii="Times New Roman" w:hAnsi="Times New Roman"/>
                <w:sz w:val="24"/>
                <w:szCs w:val="24"/>
              </w:rPr>
              <w:t xml:space="preserve">Цель создания и функционирования организации. Внешняя и внутренняя среда организации. Классификация организаций. Отраслевые особенности структуры </w:t>
            </w:r>
            <w:proofErr w:type="gramStart"/>
            <w:r w:rsidRPr="008E3139">
              <w:rPr>
                <w:rFonts w:ascii="Times New Roman" w:hAnsi="Times New Roman"/>
                <w:sz w:val="24"/>
                <w:szCs w:val="24"/>
              </w:rPr>
              <w:t xml:space="preserve">организации.   </w:t>
            </w:r>
            <w:proofErr w:type="gram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6EB1" w:rsidRPr="008E3139" w:rsidRDefault="00B037AE" w:rsidP="008E3139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8E3139">
              <w:rPr>
                <w:rFonts w:ascii="Times New Roman" w:hAnsi="Times New Roman"/>
                <w:i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C06C4" w:rsidRPr="008E3139" w:rsidRDefault="00DC06C4" w:rsidP="00DC06C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ОК 01. – </w:t>
            </w:r>
            <w:r w:rsidRPr="008E3139">
              <w:rPr>
                <w:rFonts w:ascii="Times New Roman" w:hAnsi="Times New Roman"/>
                <w:sz w:val="24"/>
                <w:szCs w:val="24"/>
              </w:rPr>
              <w:t xml:space="preserve"> 07.,</w:t>
            </w:r>
          </w:p>
          <w:p w:rsidR="00AB6EB1" w:rsidRPr="008E3139" w:rsidRDefault="00DC06C4" w:rsidP="00DC06C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3139">
              <w:rPr>
                <w:rFonts w:ascii="Times New Roman" w:hAnsi="Times New Roman"/>
                <w:sz w:val="24"/>
                <w:szCs w:val="24"/>
              </w:rPr>
              <w:t>ОК 09</w:t>
            </w:r>
          </w:p>
        </w:tc>
      </w:tr>
      <w:tr w:rsidR="00AB6EB1" w:rsidRPr="008E3139" w:rsidTr="00053A4D">
        <w:trPr>
          <w:trHeight w:val="177"/>
        </w:trPr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AB6EB1" w:rsidRPr="008E3139" w:rsidRDefault="00AB6EB1" w:rsidP="008E3139">
            <w:pPr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  <w:r w:rsidRPr="008E3139">
              <w:rPr>
                <w:rFonts w:ascii="Times New Roman" w:hAnsi="Times New Roman"/>
                <w:b/>
                <w:sz w:val="24"/>
                <w:szCs w:val="24"/>
              </w:rPr>
              <w:t>Тема 1.3.</w:t>
            </w:r>
            <w:r w:rsidRPr="008E313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E3139">
              <w:rPr>
                <w:rFonts w:ascii="Times New Roman" w:hAnsi="Times New Roman"/>
                <w:color w:val="000000"/>
                <w:sz w:val="24"/>
                <w:szCs w:val="24"/>
              </w:rPr>
              <w:t>Инвестиционная</w:t>
            </w:r>
            <w:r w:rsidRPr="008E3139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деятельность капитального строительства</w:t>
            </w:r>
          </w:p>
        </w:tc>
        <w:tc>
          <w:tcPr>
            <w:tcW w:w="9781" w:type="dxa"/>
            <w:gridSpan w:val="1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AB6EB1" w:rsidRPr="008E3139" w:rsidRDefault="00AB6EB1" w:rsidP="008E3139">
            <w:pPr>
              <w:snapToGrid w:val="0"/>
              <w:spacing w:after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E3139">
              <w:rPr>
                <w:rFonts w:ascii="Times New Roman" w:hAnsi="Times New Roman"/>
                <w:b/>
                <w:i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AB6EB1" w:rsidRPr="008E3139" w:rsidRDefault="00AB6EB1" w:rsidP="008E3139">
            <w:pPr>
              <w:snapToGri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B6EB1" w:rsidRPr="008E3139" w:rsidRDefault="00AB6EB1" w:rsidP="008E3139">
            <w:pPr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6EB1" w:rsidRPr="008E3139" w:rsidTr="00053A4D">
        <w:tc>
          <w:tcPr>
            <w:tcW w:w="226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AB6EB1" w:rsidRPr="008E3139" w:rsidRDefault="00AB6EB1" w:rsidP="008E3139">
            <w:pPr>
              <w:snapToGrid w:val="0"/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85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6EB1" w:rsidRPr="008E3139" w:rsidRDefault="00AB6EB1" w:rsidP="008E313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E3139">
              <w:rPr>
                <w:rFonts w:ascii="Times New Roman" w:hAnsi="Times New Roman"/>
                <w:i/>
                <w:sz w:val="24"/>
                <w:szCs w:val="24"/>
              </w:rPr>
              <w:t>1.</w:t>
            </w:r>
          </w:p>
        </w:tc>
        <w:tc>
          <w:tcPr>
            <w:tcW w:w="89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6EB1" w:rsidRPr="008E3139" w:rsidRDefault="00AB6EB1" w:rsidP="008E313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3139">
              <w:rPr>
                <w:rFonts w:ascii="Times New Roman" w:hAnsi="Times New Roman"/>
                <w:color w:val="000000"/>
                <w:sz w:val="24"/>
                <w:szCs w:val="24"/>
              </w:rPr>
              <w:t>Капитальное строительство, как один из сегментов инвестиционной деятельности. Этапы</w:t>
            </w:r>
            <w:r w:rsidRPr="008E3139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 xml:space="preserve">строительного процесса. Субъекты инвестиционной деятельности: инвестор, </w:t>
            </w:r>
            <w:proofErr w:type="gramStart"/>
            <w:r w:rsidRPr="008E3139">
              <w:rPr>
                <w:rFonts w:ascii="Times New Roman" w:hAnsi="Times New Roman"/>
                <w:color w:val="000000"/>
                <w:sz w:val="24"/>
                <w:szCs w:val="24"/>
              </w:rPr>
              <w:t>заказчик,</w:t>
            </w:r>
            <w:r w:rsidRPr="008E3139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застройщик</w:t>
            </w:r>
            <w:proofErr w:type="gramEnd"/>
            <w:r w:rsidRPr="008E313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подрядчик.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6EB1" w:rsidRPr="008E3139" w:rsidRDefault="00B037AE" w:rsidP="008E313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313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C06C4" w:rsidRPr="008E3139" w:rsidRDefault="00DC06C4" w:rsidP="00DC06C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ОК 01. – </w:t>
            </w:r>
            <w:r w:rsidRPr="008E3139">
              <w:rPr>
                <w:rFonts w:ascii="Times New Roman" w:hAnsi="Times New Roman"/>
                <w:sz w:val="24"/>
                <w:szCs w:val="24"/>
              </w:rPr>
              <w:t xml:space="preserve"> 07.,</w:t>
            </w:r>
          </w:p>
          <w:p w:rsidR="00DC06C4" w:rsidRDefault="00DC06C4" w:rsidP="00DC06C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3139">
              <w:rPr>
                <w:rFonts w:ascii="Times New Roman" w:hAnsi="Times New Roman"/>
                <w:sz w:val="24"/>
                <w:szCs w:val="24"/>
              </w:rPr>
              <w:t>ОК 09</w:t>
            </w:r>
          </w:p>
          <w:p w:rsidR="00AB6EB1" w:rsidRPr="008E3139" w:rsidRDefault="00AB6EB1" w:rsidP="008E313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3139">
              <w:rPr>
                <w:rFonts w:ascii="Times New Roman" w:hAnsi="Times New Roman"/>
                <w:sz w:val="24"/>
                <w:szCs w:val="24"/>
              </w:rPr>
              <w:t>ПК 3.1 – ПК 3.3</w:t>
            </w:r>
          </w:p>
        </w:tc>
      </w:tr>
      <w:tr w:rsidR="00AB6EB1" w:rsidRPr="008E3139" w:rsidTr="00053A4D">
        <w:tc>
          <w:tcPr>
            <w:tcW w:w="226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AB6EB1" w:rsidRPr="008E3139" w:rsidRDefault="00AB6EB1" w:rsidP="008E3139">
            <w:pPr>
              <w:snapToGrid w:val="0"/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85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6EB1" w:rsidRPr="008E3139" w:rsidRDefault="00AB6EB1" w:rsidP="008E3139">
            <w:pPr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  <w:r w:rsidRPr="008E3139">
              <w:rPr>
                <w:rFonts w:ascii="Times New Roman" w:hAnsi="Times New Roman"/>
                <w:i/>
                <w:sz w:val="24"/>
                <w:szCs w:val="24"/>
              </w:rPr>
              <w:t>2</w:t>
            </w:r>
          </w:p>
        </w:tc>
        <w:tc>
          <w:tcPr>
            <w:tcW w:w="89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6EB1" w:rsidRPr="008E3139" w:rsidRDefault="00AB6EB1" w:rsidP="008E3139">
            <w:pPr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E313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Организационные формы капитального строительства. Понятия капитальные вложения, инвестиции, жизненный цикл инвестиционного проекта. Виды инвестиций (портфельные, производственные, реальные, валовые, чистые). Источники привлечения капитала.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6EB1" w:rsidRPr="008E3139" w:rsidRDefault="00B037AE" w:rsidP="008E313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313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B6EB1" w:rsidRPr="008E3139" w:rsidRDefault="00AB6EB1" w:rsidP="008E3139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AB6EB1" w:rsidRPr="008E3139" w:rsidTr="00053A4D">
        <w:tc>
          <w:tcPr>
            <w:tcW w:w="226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AB6EB1" w:rsidRPr="008E3139" w:rsidRDefault="00AB6EB1" w:rsidP="008E3139">
            <w:pPr>
              <w:snapToGrid w:val="0"/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85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6EB1" w:rsidRPr="008E3139" w:rsidRDefault="00AB6EB1" w:rsidP="008E3139">
            <w:pPr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  <w:r w:rsidRPr="008E3139">
              <w:rPr>
                <w:rFonts w:ascii="Times New Roman" w:hAnsi="Times New Roman"/>
                <w:i/>
                <w:sz w:val="24"/>
                <w:szCs w:val="24"/>
              </w:rPr>
              <w:t>3</w:t>
            </w:r>
          </w:p>
        </w:tc>
        <w:tc>
          <w:tcPr>
            <w:tcW w:w="89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6EB1" w:rsidRPr="008E3139" w:rsidRDefault="00AB6EB1" w:rsidP="008E3139">
            <w:pPr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E3139">
              <w:rPr>
                <w:rFonts w:ascii="Times New Roman" w:hAnsi="Times New Roman"/>
                <w:color w:val="000000"/>
                <w:sz w:val="24"/>
                <w:szCs w:val="24"/>
              </w:rPr>
              <w:t>Инвестиционное проектирование.  Инвестиции как источник экономического роста. Оценка инвестиций. Социально-экономическая эффективность инвестиций.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6EB1" w:rsidRPr="008E3139" w:rsidRDefault="00AB6EB1" w:rsidP="008E313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313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B6EB1" w:rsidRPr="008E3139" w:rsidRDefault="00AB6EB1" w:rsidP="008E3139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AB6EB1" w:rsidRPr="008E3139" w:rsidTr="00053A4D">
        <w:tc>
          <w:tcPr>
            <w:tcW w:w="12049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6EB1" w:rsidRPr="008E3139" w:rsidRDefault="00AB6EB1" w:rsidP="008E3139">
            <w:pPr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proofErr w:type="gramStart"/>
            <w:r w:rsidRPr="008E3139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 2</w:t>
            </w:r>
            <w:proofErr w:type="gramEnd"/>
            <w:r w:rsidRPr="008E3139">
              <w:rPr>
                <w:rFonts w:ascii="Times New Roman" w:hAnsi="Times New Roman"/>
                <w:b/>
                <w:bCs/>
                <w:sz w:val="24"/>
                <w:szCs w:val="24"/>
              </w:rPr>
              <w:t>. Экономические ресурсы предприятия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6EB1" w:rsidRPr="008E3139" w:rsidRDefault="00AB6EB1" w:rsidP="008E3139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6EB1" w:rsidRPr="008E3139" w:rsidRDefault="00AB6EB1" w:rsidP="008E3139">
            <w:pPr>
              <w:snapToGrid w:val="0"/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AB6EB1" w:rsidRPr="008E3139" w:rsidTr="00053A4D"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AB6EB1" w:rsidRPr="008E3139" w:rsidRDefault="00AB6EB1" w:rsidP="008E3139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E3139">
              <w:rPr>
                <w:rFonts w:ascii="Times New Roman" w:hAnsi="Times New Roman"/>
                <w:b/>
                <w:sz w:val="24"/>
                <w:szCs w:val="24"/>
              </w:rPr>
              <w:t>Тема 2.1.</w:t>
            </w:r>
            <w:r w:rsidRPr="008E3139">
              <w:rPr>
                <w:rFonts w:ascii="Times New Roman" w:hAnsi="Times New Roman"/>
                <w:sz w:val="24"/>
                <w:szCs w:val="24"/>
              </w:rPr>
              <w:t xml:space="preserve"> Основные производственные фонды организации (предприятия)</w:t>
            </w:r>
          </w:p>
        </w:tc>
        <w:tc>
          <w:tcPr>
            <w:tcW w:w="978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6EB1" w:rsidRPr="008E3139" w:rsidRDefault="00AB6EB1" w:rsidP="008E3139">
            <w:pPr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8E3139">
              <w:rPr>
                <w:rFonts w:ascii="Times New Roman" w:hAnsi="Times New Roman"/>
                <w:b/>
                <w:i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6EB1" w:rsidRPr="008E3139" w:rsidRDefault="00AB6EB1" w:rsidP="008E3139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6EB1" w:rsidRPr="008E3139" w:rsidRDefault="00AB6EB1" w:rsidP="008E3139">
            <w:pPr>
              <w:snapToGrid w:val="0"/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AB6EB1" w:rsidRPr="008E3139" w:rsidTr="00053A4D">
        <w:tc>
          <w:tcPr>
            <w:tcW w:w="226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AB6EB1" w:rsidRPr="008E3139" w:rsidRDefault="00AB6EB1" w:rsidP="008E3139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B6EB1" w:rsidRPr="008E3139" w:rsidRDefault="00AB6EB1" w:rsidP="008E3139">
            <w:pPr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8E3139">
              <w:rPr>
                <w:rFonts w:ascii="Times New Roman" w:hAnsi="Times New Roman"/>
                <w:i/>
                <w:sz w:val="24"/>
                <w:szCs w:val="24"/>
              </w:rPr>
              <w:t>1</w:t>
            </w:r>
          </w:p>
        </w:tc>
        <w:tc>
          <w:tcPr>
            <w:tcW w:w="8931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AB6EB1" w:rsidRPr="008E3139" w:rsidRDefault="00AB6EB1" w:rsidP="008E313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3139">
              <w:rPr>
                <w:rFonts w:ascii="Times New Roman" w:hAnsi="Times New Roman"/>
                <w:sz w:val="24"/>
                <w:szCs w:val="24"/>
              </w:rPr>
              <w:t>Экономическая сущность и воспроизводство основных фондов (средств). Понятие, классификация, структура основных фондов. Виды оценки и методы переоценки основных средств.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AB6EB1" w:rsidRPr="008E3139" w:rsidRDefault="00AB6EB1" w:rsidP="008E313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313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C06C4" w:rsidRPr="008E3139" w:rsidRDefault="00DC06C4" w:rsidP="00DC06C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ОК 01. – </w:t>
            </w:r>
            <w:r w:rsidRPr="008E3139">
              <w:rPr>
                <w:rFonts w:ascii="Times New Roman" w:hAnsi="Times New Roman"/>
                <w:sz w:val="24"/>
                <w:szCs w:val="24"/>
              </w:rPr>
              <w:t xml:space="preserve"> 07.,</w:t>
            </w:r>
          </w:p>
          <w:p w:rsidR="00DC06C4" w:rsidRPr="008E3139" w:rsidRDefault="00DC06C4" w:rsidP="00DC06C4">
            <w:pPr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3139">
              <w:rPr>
                <w:rFonts w:ascii="Times New Roman" w:hAnsi="Times New Roman"/>
                <w:sz w:val="24"/>
                <w:szCs w:val="24"/>
              </w:rPr>
              <w:t>ОК 09</w:t>
            </w:r>
          </w:p>
          <w:p w:rsidR="00AB6EB1" w:rsidRPr="008E3139" w:rsidRDefault="00AB6EB1" w:rsidP="008E3139">
            <w:pPr>
              <w:snapToGrid w:val="0"/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8E3139">
              <w:rPr>
                <w:rFonts w:ascii="Times New Roman" w:hAnsi="Times New Roman"/>
                <w:sz w:val="24"/>
                <w:szCs w:val="24"/>
              </w:rPr>
              <w:t>ПК 3.1 – ПК 3.3</w:t>
            </w:r>
          </w:p>
        </w:tc>
      </w:tr>
      <w:tr w:rsidR="00AB6EB1" w:rsidRPr="008E3139" w:rsidTr="00053A4D">
        <w:tc>
          <w:tcPr>
            <w:tcW w:w="226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AB6EB1" w:rsidRPr="008E3139" w:rsidRDefault="00AB6EB1" w:rsidP="008E3139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B6EB1" w:rsidRPr="008E3139" w:rsidRDefault="00AB6EB1" w:rsidP="008E3139">
            <w:pPr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8E3139">
              <w:rPr>
                <w:rFonts w:ascii="Times New Roman" w:hAnsi="Times New Roman"/>
                <w:i/>
                <w:sz w:val="24"/>
                <w:szCs w:val="24"/>
              </w:rPr>
              <w:t>2</w:t>
            </w:r>
          </w:p>
        </w:tc>
        <w:tc>
          <w:tcPr>
            <w:tcW w:w="8931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AB6EB1" w:rsidRPr="008E3139" w:rsidRDefault="00AB6EB1" w:rsidP="008E313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3139">
              <w:rPr>
                <w:rFonts w:ascii="Times New Roman" w:hAnsi="Times New Roman"/>
                <w:sz w:val="24"/>
                <w:szCs w:val="24"/>
              </w:rPr>
              <w:t xml:space="preserve"> Износ и амортизация основных средств, их воспроизводство. Норма амортизации. Ускоренная амортизация основных фондов.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AB6EB1" w:rsidRPr="008E3139" w:rsidRDefault="00AB6EB1" w:rsidP="008E313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313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B6EB1" w:rsidRPr="008E3139" w:rsidRDefault="00AB6EB1" w:rsidP="008E3139">
            <w:pPr>
              <w:snapToGrid w:val="0"/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AB6EB1" w:rsidRPr="008E3139" w:rsidTr="00053A4D">
        <w:tc>
          <w:tcPr>
            <w:tcW w:w="226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AB6EB1" w:rsidRPr="008E3139" w:rsidRDefault="00AB6EB1" w:rsidP="008E3139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B6EB1" w:rsidRPr="008E3139" w:rsidRDefault="00AB6EB1" w:rsidP="008E3139">
            <w:pPr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8E3139">
              <w:rPr>
                <w:rFonts w:ascii="Times New Roman" w:hAnsi="Times New Roman"/>
                <w:i/>
                <w:sz w:val="24"/>
                <w:szCs w:val="24"/>
              </w:rPr>
              <w:t>3</w:t>
            </w:r>
          </w:p>
        </w:tc>
        <w:tc>
          <w:tcPr>
            <w:tcW w:w="8931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AB6EB1" w:rsidRPr="008E3139" w:rsidRDefault="00AB6EB1" w:rsidP="008E313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3139">
              <w:rPr>
                <w:rFonts w:ascii="Times New Roman" w:hAnsi="Times New Roman"/>
                <w:sz w:val="24"/>
                <w:szCs w:val="24"/>
              </w:rPr>
              <w:t>Показатели и пути повышения эффективности использования основных фондов. Показатели движения, состояния и динамики основных фондов. Нематериальные активы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AB6EB1" w:rsidRPr="008E3139" w:rsidRDefault="00AB6EB1" w:rsidP="008E313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313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B6EB1" w:rsidRPr="008E3139" w:rsidRDefault="00AB6EB1" w:rsidP="008E3139">
            <w:pPr>
              <w:snapToGrid w:val="0"/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AB6EB1" w:rsidRPr="008E3139" w:rsidTr="00053A4D">
        <w:tc>
          <w:tcPr>
            <w:tcW w:w="226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AB6EB1" w:rsidRPr="008E3139" w:rsidRDefault="00AB6EB1" w:rsidP="008E3139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78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6EB1" w:rsidRPr="008E3139" w:rsidRDefault="00AB6EB1" w:rsidP="008E3139">
            <w:pPr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  <w:r w:rsidRPr="008E3139">
              <w:rPr>
                <w:rFonts w:ascii="Times New Roman" w:hAnsi="Times New Roman"/>
                <w:i/>
                <w:sz w:val="24"/>
                <w:szCs w:val="24"/>
              </w:rPr>
              <w:t>Практические занятия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AB6EB1" w:rsidRPr="008E3139" w:rsidRDefault="00AB6EB1" w:rsidP="008E313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B6EB1" w:rsidRPr="008E3139" w:rsidRDefault="00AB6EB1" w:rsidP="008E3139">
            <w:pPr>
              <w:snapToGrid w:val="0"/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AB6EB1" w:rsidRPr="008E3139" w:rsidTr="00053A4D">
        <w:trPr>
          <w:trHeight w:val="1344"/>
        </w:trPr>
        <w:tc>
          <w:tcPr>
            <w:tcW w:w="226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AB6EB1" w:rsidRPr="008E3139" w:rsidRDefault="00AB6EB1" w:rsidP="008E3139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9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AB6EB1" w:rsidRPr="008E3139" w:rsidRDefault="00AB6EB1" w:rsidP="008E3139">
            <w:pPr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  <w:r w:rsidRPr="008E3139">
              <w:rPr>
                <w:rFonts w:ascii="Times New Roman" w:hAnsi="Times New Roman"/>
                <w:i/>
                <w:sz w:val="24"/>
                <w:szCs w:val="24"/>
              </w:rPr>
              <w:t>1</w:t>
            </w:r>
          </w:p>
          <w:p w:rsidR="00AB6EB1" w:rsidRPr="008E3139" w:rsidRDefault="00AB6EB1" w:rsidP="008E3139">
            <w:pPr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C312F6" w:rsidRPr="008E3139" w:rsidRDefault="00C312F6" w:rsidP="008E3139">
            <w:pPr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C312F6" w:rsidRPr="008E3139" w:rsidRDefault="00C312F6" w:rsidP="008E3139">
            <w:pPr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C312F6" w:rsidRPr="008E3139" w:rsidRDefault="00C312F6" w:rsidP="008E3139">
            <w:pPr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  <w:r w:rsidRPr="008E3139">
              <w:rPr>
                <w:rFonts w:ascii="Times New Roman" w:hAnsi="Times New Roman"/>
                <w:i/>
                <w:sz w:val="24"/>
                <w:szCs w:val="24"/>
              </w:rPr>
              <w:t>2</w:t>
            </w:r>
          </w:p>
        </w:tc>
        <w:tc>
          <w:tcPr>
            <w:tcW w:w="8931" w:type="dxa"/>
            <w:gridSpan w:val="3"/>
            <w:tcBorders>
              <w:top w:val="single" w:sz="4" w:space="0" w:color="000000"/>
              <w:left w:val="single" w:sz="4" w:space="0" w:color="auto"/>
            </w:tcBorders>
            <w:shd w:val="clear" w:color="auto" w:fill="auto"/>
          </w:tcPr>
          <w:p w:rsidR="00AB6EB1" w:rsidRPr="008E3139" w:rsidRDefault="00AB6EB1" w:rsidP="008E3139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8E3139">
              <w:rPr>
                <w:rFonts w:ascii="Times New Roman" w:hAnsi="Times New Roman"/>
                <w:bCs/>
                <w:sz w:val="24"/>
                <w:szCs w:val="24"/>
              </w:rPr>
              <w:t xml:space="preserve">Расчет видов стоимости основных производственных фондов </w:t>
            </w:r>
            <w:proofErr w:type="gramStart"/>
            <w:r w:rsidRPr="008E3139">
              <w:rPr>
                <w:rFonts w:ascii="Times New Roman" w:hAnsi="Times New Roman"/>
                <w:bCs/>
                <w:sz w:val="24"/>
                <w:szCs w:val="24"/>
              </w:rPr>
              <w:t>организации  (</w:t>
            </w:r>
            <w:proofErr w:type="gramEnd"/>
            <w:r w:rsidRPr="008E3139">
              <w:rPr>
                <w:rFonts w:ascii="Times New Roman" w:hAnsi="Times New Roman"/>
                <w:bCs/>
                <w:sz w:val="24"/>
                <w:szCs w:val="24"/>
              </w:rPr>
              <w:t>предприятия).</w:t>
            </w:r>
          </w:p>
          <w:p w:rsidR="00AB6EB1" w:rsidRPr="008E3139" w:rsidRDefault="00AB6EB1" w:rsidP="008E3139">
            <w:pPr>
              <w:spacing w:after="120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 w:rsidRPr="008E3139">
              <w:rPr>
                <w:rFonts w:ascii="Times New Roman" w:hAnsi="Times New Roman"/>
                <w:sz w:val="24"/>
                <w:szCs w:val="24"/>
              </w:rPr>
              <w:t>Начисление  амортизационных</w:t>
            </w:r>
            <w:proofErr w:type="gramEnd"/>
            <w:r w:rsidRPr="008E3139">
              <w:rPr>
                <w:rFonts w:ascii="Times New Roman" w:hAnsi="Times New Roman"/>
                <w:sz w:val="24"/>
                <w:szCs w:val="24"/>
              </w:rPr>
              <w:t xml:space="preserve"> отчислений линейным способом.</w:t>
            </w:r>
          </w:p>
          <w:p w:rsidR="00AB6EB1" w:rsidRPr="008E3139" w:rsidRDefault="00AB6EB1" w:rsidP="008E3139">
            <w:pPr>
              <w:spacing w:after="120"/>
              <w:rPr>
                <w:rFonts w:ascii="Times New Roman" w:hAnsi="Times New Roman"/>
                <w:bCs/>
                <w:sz w:val="24"/>
                <w:szCs w:val="24"/>
              </w:rPr>
            </w:pPr>
            <w:r w:rsidRPr="008E3139">
              <w:rPr>
                <w:rFonts w:ascii="Times New Roman" w:hAnsi="Times New Roman"/>
                <w:bCs/>
                <w:sz w:val="24"/>
                <w:szCs w:val="24"/>
              </w:rPr>
              <w:t>Расчет показателей эффективности использования основных производственных фондов организации (предприятия).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 w:themeFill="background1"/>
          </w:tcPr>
          <w:p w:rsidR="00AB6EB1" w:rsidRPr="008E3139" w:rsidRDefault="00BA5DEE" w:rsidP="008E313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3139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BA5DEE" w:rsidRPr="008E3139" w:rsidRDefault="00BA5DEE" w:rsidP="008E313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3139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BA5DEE" w:rsidRPr="008E3139" w:rsidRDefault="00BA5DEE" w:rsidP="008E313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3139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AB6EB1" w:rsidRPr="008E3139" w:rsidRDefault="00AB6EB1" w:rsidP="008E313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B6EB1" w:rsidRPr="008E3139" w:rsidRDefault="00AB6EB1" w:rsidP="008E3139">
            <w:pPr>
              <w:snapToGrid w:val="0"/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AB6EB1" w:rsidRPr="008E3139" w:rsidTr="00053A4D">
        <w:tc>
          <w:tcPr>
            <w:tcW w:w="226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AB6EB1" w:rsidRPr="008E3139" w:rsidRDefault="00AB6EB1" w:rsidP="008E3139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78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6EB1" w:rsidRPr="008E3139" w:rsidRDefault="00AB6EB1" w:rsidP="008E3139">
            <w:pPr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8E3139">
              <w:rPr>
                <w:rFonts w:ascii="Times New Roman" w:hAnsi="Times New Roman"/>
                <w:i/>
                <w:sz w:val="24"/>
                <w:szCs w:val="24"/>
              </w:rPr>
              <w:t xml:space="preserve">Самостоятельная работа обучающихся.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AB6EB1" w:rsidRPr="008E3139" w:rsidRDefault="00AB6EB1" w:rsidP="008E313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B6EB1" w:rsidRPr="008E3139" w:rsidRDefault="00AB6EB1" w:rsidP="008E3139">
            <w:pPr>
              <w:snapToGrid w:val="0"/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AB6EB1" w:rsidRPr="008E3139" w:rsidTr="00053A4D">
        <w:tc>
          <w:tcPr>
            <w:tcW w:w="226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AB6EB1" w:rsidRPr="008E3139" w:rsidRDefault="00AB6EB1" w:rsidP="008E3139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3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B6EB1" w:rsidRPr="008E3139" w:rsidRDefault="00AB6EB1" w:rsidP="008E313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8946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AB6EB1" w:rsidRPr="008E3139" w:rsidRDefault="00AB6EB1" w:rsidP="008E313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3139">
              <w:rPr>
                <w:rFonts w:ascii="Times New Roman" w:hAnsi="Times New Roman"/>
                <w:sz w:val="24"/>
                <w:szCs w:val="24"/>
              </w:rPr>
              <w:t>Расчет суммы износа и амортизации основных средств.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AB6EB1" w:rsidRPr="008E3139" w:rsidRDefault="00AB6EB1" w:rsidP="008E313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313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B6EB1" w:rsidRPr="008E3139" w:rsidRDefault="00AB6EB1" w:rsidP="008E3139">
            <w:pPr>
              <w:snapToGrid w:val="0"/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AB6EB1" w:rsidRPr="008E3139" w:rsidTr="00053A4D"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AB6EB1" w:rsidRPr="008E3139" w:rsidRDefault="00AB6EB1" w:rsidP="008E3139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E3139">
              <w:rPr>
                <w:rFonts w:ascii="Times New Roman" w:hAnsi="Times New Roman"/>
                <w:b/>
                <w:sz w:val="24"/>
                <w:szCs w:val="24"/>
              </w:rPr>
              <w:t>Тема 2.2.</w:t>
            </w:r>
            <w:r w:rsidRPr="008E313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8E3139">
              <w:rPr>
                <w:rFonts w:ascii="Times New Roman" w:hAnsi="Times New Roman"/>
                <w:sz w:val="24"/>
                <w:szCs w:val="24"/>
              </w:rPr>
              <w:t>Оборотные средства организации (предприятия)</w:t>
            </w:r>
          </w:p>
        </w:tc>
        <w:tc>
          <w:tcPr>
            <w:tcW w:w="978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6EB1" w:rsidRPr="008E3139" w:rsidRDefault="00AB6EB1" w:rsidP="008E3139">
            <w:pPr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8E3139">
              <w:rPr>
                <w:rFonts w:ascii="Times New Roman" w:hAnsi="Times New Roman"/>
                <w:b/>
                <w:i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AB6EB1" w:rsidRPr="008E3139" w:rsidRDefault="00AB6EB1" w:rsidP="008E3139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6EB1" w:rsidRPr="008E3139" w:rsidRDefault="00AB6EB1" w:rsidP="008E3139">
            <w:pPr>
              <w:snapToGrid w:val="0"/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AB6EB1" w:rsidRPr="008E3139" w:rsidTr="00053A4D">
        <w:tc>
          <w:tcPr>
            <w:tcW w:w="226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AB6EB1" w:rsidRPr="008E3139" w:rsidRDefault="00AB6EB1" w:rsidP="008E3139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0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B6EB1" w:rsidRPr="008E3139" w:rsidRDefault="00AB6EB1" w:rsidP="008E3139">
            <w:pPr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8E3139">
              <w:rPr>
                <w:rFonts w:ascii="Times New Roman" w:hAnsi="Times New Roman"/>
                <w:i/>
                <w:sz w:val="24"/>
                <w:szCs w:val="24"/>
              </w:rPr>
              <w:t>1</w:t>
            </w:r>
          </w:p>
        </w:tc>
        <w:tc>
          <w:tcPr>
            <w:tcW w:w="8976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AB6EB1" w:rsidRPr="008E3139" w:rsidRDefault="00AB6EB1" w:rsidP="008E3139">
            <w:pPr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8E3139">
              <w:rPr>
                <w:rFonts w:ascii="Times New Roman" w:hAnsi="Times New Roman"/>
                <w:sz w:val="24"/>
                <w:szCs w:val="24"/>
              </w:rPr>
              <w:t xml:space="preserve">Экономическая сущность, состав и структура оборотных средств. Кругооборот средств предприятия. Источники формирования оборотных средств. Определение потребности в оборотных средствах.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AB6EB1" w:rsidRPr="008E3139" w:rsidRDefault="00AB6EB1" w:rsidP="008E313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313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C06C4" w:rsidRPr="008E3139" w:rsidRDefault="00DC06C4" w:rsidP="00DC06C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ОК 01. – </w:t>
            </w:r>
            <w:r w:rsidRPr="008E3139">
              <w:rPr>
                <w:rFonts w:ascii="Times New Roman" w:hAnsi="Times New Roman"/>
                <w:sz w:val="24"/>
                <w:szCs w:val="24"/>
              </w:rPr>
              <w:t xml:space="preserve"> 07.,</w:t>
            </w:r>
          </w:p>
          <w:p w:rsidR="00AB6EB1" w:rsidRPr="008E3139" w:rsidRDefault="00DC06C4" w:rsidP="00DC06C4">
            <w:pPr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3139">
              <w:rPr>
                <w:rFonts w:ascii="Times New Roman" w:hAnsi="Times New Roman"/>
                <w:sz w:val="24"/>
                <w:szCs w:val="24"/>
              </w:rPr>
              <w:t>ОК 09</w:t>
            </w:r>
          </w:p>
          <w:p w:rsidR="00AB6EB1" w:rsidRPr="008E3139" w:rsidRDefault="00AB6EB1" w:rsidP="008E3139">
            <w:pPr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3139">
              <w:rPr>
                <w:rFonts w:ascii="Times New Roman" w:hAnsi="Times New Roman"/>
                <w:sz w:val="24"/>
                <w:szCs w:val="24"/>
              </w:rPr>
              <w:t>ПК 3.1 – ПК 3.3</w:t>
            </w:r>
          </w:p>
        </w:tc>
      </w:tr>
      <w:tr w:rsidR="00AB6EB1" w:rsidRPr="008E3139" w:rsidTr="00053A4D">
        <w:tc>
          <w:tcPr>
            <w:tcW w:w="226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AB6EB1" w:rsidRPr="008E3139" w:rsidRDefault="00AB6EB1" w:rsidP="008E3139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0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B6EB1" w:rsidRPr="008E3139" w:rsidRDefault="00AB6EB1" w:rsidP="008E3139">
            <w:pPr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8E3139">
              <w:rPr>
                <w:rFonts w:ascii="Times New Roman" w:hAnsi="Times New Roman"/>
                <w:i/>
                <w:sz w:val="24"/>
                <w:szCs w:val="24"/>
              </w:rPr>
              <w:t>2</w:t>
            </w:r>
          </w:p>
        </w:tc>
        <w:tc>
          <w:tcPr>
            <w:tcW w:w="8976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AB6EB1" w:rsidRPr="008E3139" w:rsidRDefault="00AB6EB1" w:rsidP="008E313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3139">
              <w:rPr>
                <w:rFonts w:ascii="Times New Roman" w:hAnsi="Times New Roman"/>
                <w:sz w:val="24"/>
                <w:szCs w:val="24"/>
              </w:rPr>
              <w:t>Нормирование материалов, незавершенного производства и готовой продукции. Показатели использования оборотных средств. Значение и пути снижения материалоемкости продукции.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AB6EB1" w:rsidRPr="008E3139" w:rsidRDefault="00AB6EB1" w:rsidP="008E313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313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B6EB1" w:rsidRPr="008E3139" w:rsidRDefault="00AB6EB1" w:rsidP="008E3139">
            <w:pPr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6EB1" w:rsidRPr="008E3139" w:rsidTr="00053A4D">
        <w:tc>
          <w:tcPr>
            <w:tcW w:w="226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AB6EB1" w:rsidRPr="008E3139" w:rsidRDefault="00AB6EB1" w:rsidP="008E3139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4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B6EB1" w:rsidRPr="008E3139" w:rsidRDefault="00AB6EB1" w:rsidP="008E3139">
            <w:pPr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8E3139">
              <w:rPr>
                <w:rFonts w:ascii="Times New Roman" w:hAnsi="Times New Roman"/>
                <w:i/>
                <w:sz w:val="24"/>
                <w:szCs w:val="24"/>
              </w:rPr>
              <w:t>1</w:t>
            </w:r>
          </w:p>
        </w:tc>
        <w:tc>
          <w:tcPr>
            <w:tcW w:w="9036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AB6EB1" w:rsidRPr="008E3139" w:rsidRDefault="00AB6EB1" w:rsidP="008E3139">
            <w:pPr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8E3139">
              <w:rPr>
                <w:rFonts w:ascii="Times New Roman" w:hAnsi="Times New Roman"/>
                <w:bCs/>
                <w:sz w:val="24"/>
                <w:szCs w:val="24"/>
              </w:rPr>
              <w:t>Определение потребности организации в оборотных средствах. Определение показателей использования оборотных средств организации (предприятия).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AB6EB1" w:rsidRPr="008E3139" w:rsidRDefault="00C312F6" w:rsidP="008E313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313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B6EB1" w:rsidRPr="008E3139" w:rsidRDefault="00AB6EB1" w:rsidP="008E3139">
            <w:pPr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6EB1" w:rsidRPr="008E3139" w:rsidTr="00053A4D">
        <w:tc>
          <w:tcPr>
            <w:tcW w:w="226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AB6EB1" w:rsidRPr="008E3139" w:rsidRDefault="00AB6EB1" w:rsidP="008E3139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78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6EB1" w:rsidRPr="008E3139" w:rsidRDefault="00AB6EB1" w:rsidP="008E3139">
            <w:pPr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8E3139">
              <w:rPr>
                <w:rFonts w:ascii="Times New Roman" w:hAnsi="Times New Roman"/>
                <w:i/>
                <w:sz w:val="24"/>
                <w:szCs w:val="24"/>
              </w:rPr>
              <w:t xml:space="preserve">Самостоятельная работа обучающихся.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AB6EB1" w:rsidRPr="008E3139" w:rsidRDefault="00AB6EB1" w:rsidP="008E313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B6EB1" w:rsidRPr="008E3139" w:rsidRDefault="00AB6EB1" w:rsidP="008E3139">
            <w:pPr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6EB1" w:rsidRPr="008E3139" w:rsidTr="00053A4D">
        <w:tc>
          <w:tcPr>
            <w:tcW w:w="2268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6EB1" w:rsidRPr="008E3139" w:rsidRDefault="00AB6EB1" w:rsidP="008E3139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6EB1" w:rsidRPr="008E3139" w:rsidRDefault="00AB6EB1" w:rsidP="008E3139">
            <w:pPr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8E3139">
              <w:rPr>
                <w:rFonts w:ascii="Times New Roman" w:hAnsi="Times New Roman"/>
                <w:i/>
                <w:sz w:val="24"/>
                <w:szCs w:val="24"/>
              </w:rPr>
              <w:t>2</w:t>
            </w:r>
          </w:p>
        </w:tc>
        <w:tc>
          <w:tcPr>
            <w:tcW w:w="9021" w:type="dxa"/>
            <w:gridSpan w:val="7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B6EB1" w:rsidRPr="008E3139" w:rsidRDefault="00AB6EB1" w:rsidP="008E313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3139">
              <w:rPr>
                <w:rFonts w:ascii="Times New Roman" w:hAnsi="Times New Roman"/>
                <w:sz w:val="24"/>
                <w:szCs w:val="24"/>
              </w:rPr>
              <w:t>Расчет показателей использования оборотных средств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AB6EB1" w:rsidRPr="008E3139" w:rsidRDefault="00AB6EB1" w:rsidP="008E313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313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6EB1" w:rsidRPr="008E3139" w:rsidRDefault="00AB6EB1" w:rsidP="008E3139">
            <w:pPr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6EB1" w:rsidRPr="008E3139" w:rsidTr="00053A4D"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AB6EB1" w:rsidRPr="008E3139" w:rsidRDefault="00AB6EB1" w:rsidP="008E3139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E3139">
              <w:rPr>
                <w:rFonts w:ascii="Times New Roman" w:hAnsi="Times New Roman"/>
                <w:b/>
                <w:sz w:val="24"/>
                <w:szCs w:val="24"/>
              </w:rPr>
              <w:t>Тема 2.3.</w:t>
            </w:r>
            <w:r w:rsidRPr="008E3139">
              <w:rPr>
                <w:rFonts w:ascii="Times New Roman" w:hAnsi="Times New Roman"/>
                <w:sz w:val="24"/>
                <w:szCs w:val="24"/>
              </w:rPr>
              <w:t xml:space="preserve"> Трудовые ресурсы. Производительность труда в строительстве</w:t>
            </w:r>
          </w:p>
        </w:tc>
        <w:tc>
          <w:tcPr>
            <w:tcW w:w="9781" w:type="dxa"/>
            <w:gridSpan w:val="1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6EB1" w:rsidRPr="008E3139" w:rsidRDefault="00AB6EB1" w:rsidP="008E3139">
            <w:pPr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8E3139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AB6EB1" w:rsidRPr="008E3139" w:rsidRDefault="00AB6EB1" w:rsidP="008E3139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6EB1" w:rsidRPr="008E3139" w:rsidRDefault="00AB6EB1" w:rsidP="008E3139">
            <w:pPr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6EB1" w:rsidRPr="008E3139" w:rsidTr="00053A4D">
        <w:tc>
          <w:tcPr>
            <w:tcW w:w="226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AB6EB1" w:rsidRPr="008E3139" w:rsidRDefault="00AB6EB1" w:rsidP="008E3139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8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B6EB1" w:rsidRPr="008E3139" w:rsidRDefault="00AB6EB1" w:rsidP="008E3139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8E3139">
              <w:rPr>
                <w:rFonts w:ascii="Times New Roman" w:hAnsi="Times New Roman"/>
                <w:i/>
                <w:sz w:val="24"/>
                <w:szCs w:val="24"/>
              </w:rPr>
              <w:t>1</w:t>
            </w:r>
          </w:p>
        </w:tc>
        <w:tc>
          <w:tcPr>
            <w:tcW w:w="890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AB6EB1" w:rsidRPr="008E3139" w:rsidRDefault="00AB6EB1" w:rsidP="008E313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E3139">
              <w:rPr>
                <w:rFonts w:ascii="Times New Roman" w:hAnsi="Times New Roman"/>
                <w:sz w:val="24"/>
                <w:szCs w:val="24"/>
              </w:rPr>
              <w:t>Сущность и состав трудовых ресурсов. Состав работников строительства: по видам производства и по характеру трудовой деятельности. Показатели численности работников предприятия. Показатели движения и текучести кадров.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AB6EB1" w:rsidRPr="008E3139" w:rsidRDefault="00AB6EB1" w:rsidP="008E313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313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C06C4" w:rsidRPr="008E3139" w:rsidRDefault="00DC06C4" w:rsidP="00DC06C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ОК 01. – </w:t>
            </w:r>
            <w:r w:rsidRPr="008E3139">
              <w:rPr>
                <w:rFonts w:ascii="Times New Roman" w:hAnsi="Times New Roman"/>
                <w:sz w:val="24"/>
                <w:szCs w:val="24"/>
              </w:rPr>
              <w:t xml:space="preserve"> 07.,</w:t>
            </w:r>
          </w:p>
          <w:p w:rsidR="00DC06C4" w:rsidRDefault="00DC06C4" w:rsidP="00DC06C4">
            <w:pPr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3139">
              <w:rPr>
                <w:rFonts w:ascii="Times New Roman" w:hAnsi="Times New Roman"/>
                <w:sz w:val="24"/>
                <w:szCs w:val="24"/>
              </w:rPr>
              <w:t>ОК 09</w:t>
            </w:r>
          </w:p>
          <w:p w:rsidR="00AB6EB1" w:rsidRPr="008E3139" w:rsidRDefault="00AB6EB1" w:rsidP="008E3139">
            <w:pPr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3139">
              <w:rPr>
                <w:rFonts w:ascii="Times New Roman" w:hAnsi="Times New Roman"/>
                <w:sz w:val="24"/>
                <w:szCs w:val="24"/>
              </w:rPr>
              <w:t>ПК 3.1 – ПК 3.3</w:t>
            </w:r>
          </w:p>
        </w:tc>
      </w:tr>
      <w:tr w:rsidR="00AB6EB1" w:rsidRPr="008E3139" w:rsidTr="00053A4D">
        <w:tc>
          <w:tcPr>
            <w:tcW w:w="226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AB6EB1" w:rsidRPr="008E3139" w:rsidRDefault="00AB6EB1" w:rsidP="008E3139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8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B6EB1" w:rsidRPr="008E3139" w:rsidRDefault="00AB6EB1" w:rsidP="008E3139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8E3139">
              <w:rPr>
                <w:rFonts w:ascii="Times New Roman" w:hAnsi="Times New Roman"/>
                <w:i/>
                <w:sz w:val="24"/>
                <w:szCs w:val="24"/>
              </w:rPr>
              <w:t>2</w:t>
            </w:r>
          </w:p>
        </w:tc>
        <w:tc>
          <w:tcPr>
            <w:tcW w:w="890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AB6EB1" w:rsidRPr="008E3139" w:rsidRDefault="00AB6EB1" w:rsidP="008E3139">
            <w:pPr>
              <w:spacing w:after="0"/>
              <w:ind w:left="-45" w:firstLine="45"/>
              <w:rPr>
                <w:rFonts w:ascii="Times New Roman" w:hAnsi="Times New Roman"/>
                <w:sz w:val="24"/>
                <w:szCs w:val="24"/>
              </w:rPr>
            </w:pPr>
            <w:r w:rsidRPr="008E3139">
              <w:rPr>
                <w:rFonts w:ascii="Times New Roman" w:hAnsi="Times New Roman"/>
                <w:sz w:val="24"/>
                <w:szCs w:val="24"/>
              </w:rPr>
              <w:t xml:space="preserve">Понятие производительности труда. Классификация и характеристика основных показателей производительности труда. Методы измерения производительности труда.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AB6EB1" w:rsidRPr="008E3139" w:rsidRDefault="00AB6EB1" w:rsidP="008E313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313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B6EB1" w:rsidRPr="008E3139" w:rsidRDefault="00AB6EB1" w:rsidP="008E3139">
            <w:pPr>
              <w:snapToGrid w:val="0"/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AB6EB1" w:rsidRPr="008E3139" w:rsidTr="00053A4D">
        <w:tc>
          <w:tcPr>
            <w:tcW w:w="226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AB6EB1" w:rsidRPr="008E3139" w:rsidRDefault="00AB6EB1" w:rsidP="008E3139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8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B6EB1" w:rsidRPr="008E3139" w:rsidRDefault="00AB6EB1" w:rsidP="008E3139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8E3139">
              <w:rPr>
                <w:rFonts w:ascii="Times New Roman" w:hAnsi="Times New Roman"/>
                <w:i/>
                <w:sz w:val="24"/>
                <w:szCs w:val="24"/>
              </w:rPr>
              <w:t>3</w:t>
            </w:r>
          </w:p>
        </w:tc>
        <w:tc>
          <w:tcPr>
            <w:tcW w:w="890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AB6EB1" w:rsidRPr="008E3139" w:rsidRDefault="00AB6EB1" w:rsidP="008E3139">
            <w:pPr>
              <w:spacing w:after="0"/>
              <w:ind w:left="-45" w:firstLine="45"/>
              <w:rPr>
                <w:rFonts w:ascii="Times New Roman" w:hAnsi="Times New Roman"/>
                <w:sz w:val="24"/>
                <w:szCs w:val="24"/>
              </w:rPr>
            </w:pPr>
            <w:r w:rsidRPr="008E3139">
              <w:rPr>
                <w:rFonts w:ascii="Times New Roman" w:hAnsi="Times New Roman"/>
                <w:sz w:val="24"/>
                <w:szCs w:val="24"/>
              </w:rPr>
              <w:t>Факторы и резервы роста производительности труда. Роль рационального использования внутрипроизводственных резервов организации (предприятия) в условиях рыночной экономики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AB6EB1" w:rsidRPr="008E3139" w:rsidRDefault="00AB6EB1" w:rsidP="008E313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313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B6EB1" w:rsidRPr="008E3139" w:rsidRDefault="00AB6EB1" w:rsidP="008E3139">
            <w:pPr>
              <w:snapToGrid w:val="0"/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AB6EB1" w:rsidRPr="008E3139" w:rsidTr="00053A4D">
        <w:tc>
          <w:tcPr>
            <w:tcW w:w="226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AB6EB1" w:rsidRPr="008E3139" w:rsidRDefault="00AB6EB1" w:rsidP="008E3139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78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6EB1" w:rsidRPr="008E3139" w:rsidRDefault="00AB6EB1" w:rsidP="008E3139">
            <w:pPr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  <w:r w:rsidRPr="008E3139">
              <w:rPr>
                <w:rFonts w:ascii="Times New Roman" w:hAnsi="Times New Roman"/>
                <w:i/>
                <w:sz w:val="24"/>
                <w:szCs w:val="24"/>
              </w:rPr>
              <w:t>Практические занятия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AB6EB1" w:rsidRPr="008E3139" w:rsidRDefault="00AB6EB1" w:rsidP="008E313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B6EB1" w:rsidRPr="008E3139" w:rsidRDefault="00AB6EB1" w:rsidP="008E3139">
            <w:pPr>
              <w:snapToGrid w:val="0"/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AB6EB1" w:rsidRPr="008E3139" w:rsidTr="00053A4D">
        <w:trPr>
          <w:trHeight w:val="562"/>
        </w:trPr>
        <w:tc>
          <w:tcPr>
            <w:tcW w:w="226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AB6EB1" w:rsidRPr="008E3139" w:rsidRDefault="00AB6EB1" w:rsidP="008E3139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9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AB6EB1" w:rsidRPr="008E3139" w:rsidRDefault="00AB6EB1" w:rsidP="008E31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8E3139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  <w:p w:rsidR="00AB6EB1" w:rsidRPr="008E3139" w:rsidRDefault="00AB6EB1" w:rsidP="008E31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931" w:type="dxa"/>
            <w:gridSpan w:val="3"/>
            <w:tcBorders>
              <w:top w:val="single" w:sz="4" w:space="0" w:color="000000"/>
              <w:left w:val="single" w:sz="4" w:space="0" w:color="auto"/>
            </w:tcBorders>
            <w:shd w:val="clear" w:color="auto" w:fill="auto"/>
          </w:tcPr>
          <w:p w:rsidR="00AB6EB1" w:rsidRPr="008E3139" w:rsidRDefault="00AB6EB1" w:rsidP="008E31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E3139">
              <w:rPr>
                <w:rFonts w:ascii="Times New Roman" w:hAnsi="Times New Roman"/>
                <w:bCs/>
                <w:sz w:val="24"/>
                <w:szCs w:val="24"/>
              </w:rPr>
              <w:t>Расчет показателей численности работников организации, текучести кадров.</w:t>
            </w:r>
            <w:r w:rsidRPr="008E313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AB6EB1" w:rsidRPr="008E3139" w:rsidRDefault="00AB6EB1" w:rsidP="008E31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E3139">
              <w:rPr>
                <w:rFonts w:ascii="Times New Roman" w:hAnsi="Times New Roman"/>
                <w:sz w:val="24"/>
                <w:szCs w:val="24"/>
              </w:rPr>
              <w:t>Определение показателей производительности труда.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 w:themeFill="background1"/>
          </w:tcPr>
          <w:p w:rsidR="00AB6EB1" w:rsidRPr="008E3139" w:rsidRDefault="00C312F6" w:rsidP="008E313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3139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AB6EB1" w:rsidRPr="008E3139" w:rsidRDefault="00AB6EB1" w:rsidP="008E313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B6EB1" w:rsidRPr="008E3139" w:rsidRDefault="00AB6EB1" w:rsidP="008E3139">
            <w:pPr>
              <w:snapToGrid w:val="0"/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AB6EB1" w:rsidRPr="008E3139" w:rsidTr="00053A4D"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AB6EB1" w:rsidRPr="008E3139" w:rsidRDefault="00AB6EB1" w:rsidP="008E31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E3139">
              <w:rPr>
                <w:rFonts w:ascii="Times New Roman" w:hAnsi="Times New Roman"/>
                <w:b/>
                <w:sz w:val="24"/>
                <w:szCs w:val="24"/>
              </w:rPr>
              <w:t>Тема 3.4.</w:t>
            </w:r>
            <w:r w:rsidRPr="008E3139">
              <w:rPr>
                <w:rFonts w:ascii="Times New Roman" w:hAnsi="Times New Roman"/>
                <w:sz w:val="24"/>
                <w:szCs w:val="24"/>
              </w:rPr>
              <w:t xml:space="preserve"> Оплата</w:t>
            </w:r>
          </w:p>
          <w:p w:rsidR="00AB6EB1" w:rsidRPr="008E3139" w:rsidRDefault="00AB6EB1" w:rsidP="008E3139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E3139">
              <w:rPr>
                <w:rFonts w:ascii="Times New Roman" w:hAnsi="Times New Roman"/>
                <w:sz w:val="24"/>
                <w:szCs w:val="24"/>
              </w:rPr>
              <w:t>труда в строительстве</w:t>
            </w:r>
          </w:p>
        </w:tc>
        <w:tc>
          <w:tcPr>
            <w:tcW w:w="978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6EB1" w:rsidRPr="008E3139" w:rsidRDefault="00AB6EB1" w:rsidP="008E3139">
            <w:pPr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8E3139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AB6EB1" w:rsidRPr="008E3139" w:rsidRDefault="00AB6EB1" w:rsidP="008E3139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6EB1" w:rsidRPr="008E3139" w:rsidRDefault="00AB6EB1" w:rsidP="008E3139">
            <w:pPr>
              <w:snapToGrid w:val="0"/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AB6EB1" w:rsidRPr="008E3139" w:rsidTr="00053A4D">
        <w:trPr>
          <w:trHeight w:val="866"/>
        </w:trPr>
        <w:tc>
          <w:tcPr>
            <w:tcW w:w="226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AB6EB1" w:rsidRPr="008E3139" w:rsidRDefault="00AB6EB1" w:rsidP="008E3139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05" w:type="dxa"/>
            <w:gridSpan w:val="7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AB6EB1" w:rsidRPr="008E3139" w:rsidRDefault="00AB6EB1" w:rsidP="008E3139">
            <w:pPr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  <w:r w:rsidRPr="008E3139">
              <w:rPr>
                <w:rFonts w:ascii="Times New Roman" w:hAnsi="Times New Roman"/>
                <w:i/>
                <w:sz w:val="24"/>
                <w:szCs w:val="24"/>
              </w:rPr>
              <w:t>1</w:t>
            </w:r>
          </w:p>
        </w:tc>
        <w:tc>
          <w:tcPr>
            <w:tcW w:w="8976" w:type="dxa"/>
            <w:gridSpan w:val="5"/>
            <w:tcBorders>
              <w:top w:val="single" w:sz="4" w:space="0" w:color="000000"/>
              <w:left w:val="single" w:sz="4" w:space="0" w:color="auto"/>
            </w:tcBorders>
            <w:shd w:val="clear" w:color="auto" w:fill="auto"/>
          </w:tcPr>
          <w:p w:rsidR="00AB6EB1" w:rsidRPr="008E3139" w:rsidRDefault="00AB6EB1" w:rsidP="008E31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3139">
              <w:rPr>
                <w:rFonts w:ascii="Times New Roman" w:hAnsi="Times New Roman"/>
                <w:sz w:val="24"/>
                <w:szCs w:val="24"/>
              </w:rPr>
              <w:t xml:space="preserve">Сущность заработной платы. Тарифная система, ее использование в бюджетных и коммерческих организациях. Элементы тарифной системы. Формы и системы заработной платы. Надбавки и доплаты. Бестарифная система заработной платы.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 w:themeFill="background1"/>
          </w:tcPr>
          <w:p w:rsidR="00AB6EB1" w:rsidRPr="008E3139" w:rsidRDefault="00AB6EB1" w:rsidP="008E313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313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C06C4" w:rsidRPr="008E3139" w:rsidRDefault="00DC06C4" w:rsidP="00DC06C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ОК 01. – </w:t>
            </w:r>
            <w:r w:rsidRPr="008E3139">
              <w:rPr>
                <w:rFonts w:ascii="Times New Roman" w:hAnsi="Times New Roman"/>
                <w:sz w:val="24"/>
                <w:szCs w:val="24"/>
              </w:rPr>
              <w:t xml:space="preserve"> 07.,</w:t>
            </w:r>
          </w:p>
          <w:p w:rsidR="00DC06C4" w:rsidRDefault="00DC06C4" w:rsidP="00DC06C4">
            <w:pPr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3139">
              <w:rPr>
                <w:rFonts w:ascii="Times New Roman" w:hAnsi="Times New Roman"/>
                <w:sz w:val="24"/>
                <w:szCs w:val="24"/>
              </w:rPr>
              <w:t>ОК 09</w:t>
            </w:r>
          </w:p>
          <w:p w:rsidR="00AB6EB1" w:rsidRPr="008E3139" w:rsidRDefault="00AB6EB1" w:rsidP="008E3139">
            <w:pPr>
              <w:snapToGrid w:val="0"/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8E3139">
              <w:rPr>
                <w:rFonts w:ascii="Times New Roman" w:hAnsi="Times New Roman"/>
                <w:sz w:val="24"/>
                <w:szCs w:val="24"/>
              </w:rPr>
              <w:t>ПК 3.1 – ПК 3.3</w:t>
            </w:r>
          </w:p>
        </w:tc>
      </w:tr>
      <w:tr w:rsidR="00AB6EB1" w:rsidRPr="008E3139" w:rsidTr="00053A4D">
        <w:trPr>
          <w:trHeight w:val="603"/>
        </w:trPr>
        <w:tc>
          <w:tcPr>
            <w:tcW w:w="226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AB6EB1" w:rsidRPr="008E3139" w:rsidRDefault="00AB6EB1" w:rsidP="008E3139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05" w:type="dxa"/>
            <w:gridSpan w:val="7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AB6EB1" w:rsidRPr="008E3139" w:rsidRDefault="00AB6EB1" w:rsidP="008E3139">
            <w:pPr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  <w:r w:rsidRPr="008E3139">
              <w:rPr>
                <w:rFonts w:ascii="Times New Roman" w:hAnsi="Times New Roman"/>
                <w:i/>
                <w:sz w:val="24"/>
                <w:szCs w:val="24"/>
              </w:rPr>
              <w:t>2</w:t>
            </w:r>
          </w:p>
        </w:tc>
        <w:tc>
          <w:tcPr>
            <w:tcW w:w="8976" w:type="dxa"/>
            <w:gridSpan w:val="5"/>
            <w:tcBorders>
              <w:top w:val="single" w:sz="4" w:space="0" w:color="000000"/>
              <w:left w:val="single" w:sz="4" w:space="0" w:color="auto"/>
            </w:tcBorders>
            <w:shd w:val="clear" w:color="auto" w:fill="auto"/>
          </w:tcPr>
          <w:p w:rsidR="00AB6EB1" w:rsidRPr="008E3139" w:rsidRDefault="00AB6EB1" w:rsidP="008E31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3139">
              <w:rPr>
                <w:rFonts w:ascii="Times New Roman" w:hAnsi="Times New Roman"/>
                <w:sz w:val="24"/>
                <w:szCs w:val="24"/>
              </w:rPr>
              <w:t>Распределение заработной платы между рабочими в бригаде: по квалификации и отработанному времени, по коэффициенту трудового участия.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 w:themeFill="background1"/>
          </w:tcPr>
          <w:p w:rsidR="00AB6EB1" w:rsidRPr="008E3139" w:rsidRDefault="00AB6EB1" w:rsidP="008E313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313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B6EB1" w:rsidRPr="008E3139" w:rsidRDefault="00AB6EB1" w:rsidP="008E3139">
            <w:pPr>
              <w:snapToGrid w:val="0"/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AB6EB1" w:rsidRPr="008E3139" w:rsidTr="00053A4D">
        <w:tc>
          <w:tcPr>
            <w:tcW w:w="226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AB6EB1" w:rsidRPr="008E3139" w:rsidRDefault="00AB6EB1" w:rsidP="008E3139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78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6EB1" w:rsidRPr="008E3139" w:rsidRDefault="00AB6EB1" w:rsidP="008E3139">
            <w:pPr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  <w:r w:rsidRPr="008E3139">
              <w:rPr>
                <w:rFonts w:ascii="Times New Roman" w:hAnsi="Times New Roman"/>
                <w:i/>
                <w:sz w:val="24"/>
                <w:szCs w:val="24"/>
              </w:rPr>
              <w:t>Практические занятия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AB6EB1" w:rsidRPr="008E3139" w:rsidRDefault="00AB6EB1" w:rsidP="008E313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B6EB1" w:rsidRPr="008E3139" w:rsidRDefault="00AB6EB1" w:rsidP="008E3139">
            <w:pPr>
              <w:snapToGrid w:val="0"/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AB6EB1" w:rsidRPr="008E3139" w:rsidTr="00053A4D">
        <w:tc>
          <w:tcPr>
            <w:tcW w:w="226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AB6EB1" w:rsidRPr="008E3139" w:rsidRDefault="00AB6EB1" w:rsidP="008E3139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0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B6EB1" w:rsidRPr="008E3139" w:rsidRDefault="00AB6EB1" w:rsidP="008E3139">
            <w:pPr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8E3139">
              <w:rPr>
                <w:rFonts w:ascii="Times New Roman" w:hAnsi="Times New Roman"/>
                <w:i/>
                <w:sz w:val="24"/>
                <w:szCs w:val="24"/>
              </w:rPr>
              <w:t>1</w:t>
            </w:r>
          </w:p>
        </w:tc>
        <w:tc>
          <w:tcPr>
            <w:tcW w:w="8976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AB6EB1" w:rsidRPr="008E3139" w:rsidRDefault="00AB6EB1" w:rsidP="008E313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E3139">
              <w:rPr>
                <w:rFonts w:ascii="Times New Roman" w:hAnsi="Times New Roman"/>
                <w:sz w:val="24"/>
                <w:szCs w:val="24"/>
              </w:rPr>
              <w:t>Определение заработной платы по различным системам оплаты труда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AB6EB1" w:rsidRPr="008E3139" w:rsidRDefault="00C312F6" w:rsidP="008E313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313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B6EB1" w:rsidRPr="008E3139" w:rsidRDefault="00AB6EB1" w:rsidP="008E3139">
            <w:pPr>
              <w:snapToGrid w:val="0"/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AB6EB1" w:rsidRPr="008E3139" w:rsidTr="00053A4D">
        <w:tc>
          <w:tcPr>
            <w:tcW w:w="226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AB6EB1" w:rsidRPr="008E3139" w:rsidRDefault="00AB6EB1" w:rsidP="008E3139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0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B6EB1" w:rsidRPr="008E3139" w:rsidRDefault="00AB6EB1" w:rsidP="008E3139">
            <w:pPr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8E3139">
              <w:rPr>
                <w:rFonts w:ascii="Times New Roman" w:hAnsi="Times New Roman"/>
                <w:i/>
                <w:sz w:val="24"/>
                <w:szCs w:val="24"/>
              </w:rPr>
              <w:t>2</w:t>
            </w:r>
          </w:p>
        </w:tc>
        <w:tc>
          <w:tcPr>
            <w:tcW w:w="8976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AB6EB1" w:rsidRPr="008E3139" w:rsidRDefault="00AB6EB1" w:rsidP="008E313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E3139">
              <w:rPr>
                <w:rFonts w:ascii="Times New Roman" w:hAnsi="Times New Roman"/>
                <w:sz w:val="24"/>
                <w:szCs w:val="24"/>
              </w:rPr>
              <w:t>Распределение заработной платы в бригаде при помощи КТУ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AB6EB1" w:rsidRPr="008E3139" w:rsidRDefault="00C312F6" w:rsidP="008E313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313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B6EB1" w:rsidRPr="008E3139" w:rsidRDefault="00AB6EB1" w:rsidP="008E3139">
            <w:pPr>
              <w:snapToGrid w:val="0"/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AB6EB1" w:rsidRPr="008E3139" w:rsidTr="00053A4D">
        <w:tc>
          <w:tcPr>
            <w:tcW w:w="226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AB6EB1" w:rsidRPr="008E3139" w:rsidRDefault="00AB6EB1" w:rsidP="008E3139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78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6EB1" w:rsidRPr="008E3139" w:rsidRDefault="00AB6EB1" w:rsidP="008E3139">
            <w:pPr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8E3139">
              <w:rPr>
                <w:rFonts w:ascii="Times New Roman" w:hAnsi="Times New Roman"/>
                <w:i/>
                <w:sz w:val="24"/>
                <w:szCs w:val="24"/>
              </w:rPr>
              <w:t xml:space="preserve">Самостоятельная работа обучающихся.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AB6EB1" w:rsidRPr="008E3139" w:rsidRDefault="00AB6EB1" w:rsidP="008E313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B6EB1" w:rsidRPr="008E3139" w:rsidRDefault="00AB6EB1" w:rsidP="008E3139">
            <w:pPr>
              <w:snapToGrid w:val="0"/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AB6EB1" w:rsidRPr="008E3139" w:rsidTr="00053A4D">
        <w:tc>
          <w:tcPr>
            <w:tcW w:w="226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AB6EB1" w:rsidRPr="008E3139" w:rsidRDefault="00AB6EB1" w:rsidP="008E3139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B6EB1" w:rsidRPr="008E3139" w:rsidRDefault="0069708D" w:rsidP="008E3139">
            <w:pPr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8E3139">
              <w:rPr>
                <w:rFonts w:ascii="Times New Roman" w:hAnsi="Times New Roman"/>
                <w:i/>
                <w:sz w:val="24"/>
                <w:szCs w:val="24"/>
              </w:rPr>
              <w:t>1</w:t>
            </w:r>
          </w:p>
        </w:tc>
        <w:tc>
          <w:tcPr>
            <w:tcW w:w="9021" w:type="dxa"/>
            <w:gridSpan w:val="7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69708D" w:rsidRPr="008E3139" w:rsidRDefault="0069708D" w:rsidP="008E313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3139">
              <w:rPr>
                <w:rFonts w:ascii="Times New Roman" w:hAnsi="Times New Roman"/>
                <w:sz w:val="24"/>
                <w:szCs w:val="24"/>
              </w:rPr>
              <w:t>Систематическая проработка конспектов занятий, учебной и специальной технической</w:t>
            </w:r>
          </w:p>
          <w:p w:rsidR="0069708D" w:rsidRPr="008E3139" w:rsidRDefault="0069708D" w:rsidP="008E313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3139">
              <w:rPr>
                <w:rFonts w:ascii="Times New Roman" w:hAnsi="Times New Roman"/>
                <w:sz w:val="24"/>
                <w:szCs w:val="24"/>
              </w:rPr>
              <w:t>литературы (по вопросам к параграфам, главам учебных пособий, составленным</w:t>
            </w:r>
          </w:p>
          <w:p w:rsidR="00AB6EB1" w:rsidRPr="008E3139" w:rsidRDefault="0069708D" w:rsidP="008E313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3139">
              <w:rPr>
                <w:rFonts w:ascii="Times New Roman" w:hAnsi="Times New Roman"/>
                <w:sz w:val="24"/>
                <w:szCs w:val="24"/>
              </w:rPr>
              <w:t>преподавателем).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AB6EB1" w:rsidRPr="008E3139" w:rsidRDefault="0069708D" w:rsidP="008E313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313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B6EB1" w:rsidRPr="008E3139" w:rsidRDefault="00AB6EB1" w:rsidP="008E3139">
            <w:pPr>
              <w:snapToGrid w:val="0"/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AB6EB1" w:rsidRPr="008E3139" w:rsidTr="00053A4D"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6EB1" w:rsidRPr="008E3139" w:rsidRDefault="00AB6EB1" w:rsidP="008E3139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E3139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4. Издержки производства и себестоимость продукции</w:t>
            </w:r>
          </w:p>
        </w:tc>
        <w:tc>
          <w:tcPr>
            <w:tcW w:w="9781" w:type="dxa"/>
            <w:gridSpan w:val="1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6EB1" w:rsidRPr="008E3139" w:rsidRDefault="00AB6EB1" w:rsidP="008E313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AB6EB1" w:rsidRPr="008E3139" w:rsidRDefault="00AB6EB1" w:rsidP="008E3139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6EB1" w:rsidRPr="008E3139" w:rsidRDefault="00AB6EB1" w:rsidP="008E3139">
            <w:pPr>
              <w:snapToGrid w:val="0"/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AB6EB1" w:rsidRPr="008E3139" w:rsidTr="00053A4D">
        <w:tc>
          <w:tcPr>
            <w:tcW w:w="2268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AB6EB1" w:rsidRPr="008E3139" w:rsidRDefault="00AB6EB1" w:rsidP="008E3139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E3139">
              <w:rPr>
                <w:rFonts w:ascii="Times New Roman" w:hAnsi="Times New Roman"/>
                <w:b/>
                <w:sz w:val="24"/>
                <w:szCs w:val="24"/>
              </w:rPr>
              <w:t>Тема 4.1.</w:t>
            </w:r>
            <w:r w:rsidRPr="008E3139">
              <w:rPr>
                <w:rFonts w:ascii="Times New Roman" w:hAnsi="Times New Roman"/>
                <w:sz w:val="24"/>
                <w:szCs w:val="24"/>
              </w:rPr>
              <w:t xml:space="preserve"> Классификация и </w:t>
            </w:r>
            <w:proofErr w:type="spellStart"/>
            <w:r w:rsidRPr="008E3139">
              <w:rPr>
                <w:rFonts w:ascii="Times New Roman" w:hAnsi="Times New Roman"/>
                <w:sz w:val="24"/>
                <w:szCs w:val="24"/>
              </w:rPr>
              <w:t>калькулирование</w:t>
            </w:r>
            <w:proofErr w:type="spellEnd"/>
            <w:r w:rsidRPr="008E3139">
              <w:rPr>
                <w:rFonts w:ascii="Times New Roman" w:hAnsi="Times New Roman"/>
                <w:sz w:val="24"/>
                <w:szCs w:val="24"/>
              </w:rPr>
              <w:t xml:space="preserve"> затрат на производство и реализацию продукции</w:t>
            </w:r>
          </w:p>
        </w:tc>
        <w:tc>
          <w:tcPr>
            <w:tcW w:w="978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6EB1" w:rsidRPr="008E3139" w:rsidRDefault="00AB6EB1" w:rsidP="008E313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3139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AB6EB1" w:rsidRPr="008E3139" w:rsidRDefault="00AB6EB1" w:rsidP="008E3139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6EB1" w:rsidRPr="008E3139" w:rsidRDefault="00AB6EB1" w:rsidP="008E3139">
            <w:pPr>
              <w:snapToGrid w:val="0"/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AB6EB1" w:rsidRPr="008E3139" w:rsidTr="00053A4D">
        <w:tc>
          <w:tcPr>
            <w:tcW w:w="226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AB6EB1" w:rsidRPr="008E3139" w:rsidRDefault="00AB6EB1" w:rsidP="008E3139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B6EB1" w:rsidRPr="008E3139" w:rsidRDefault="00AB6EB1" w:rsidP="008E3139">
            <w:pPr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8E3139">
              <w:rPr>
                <w:rFonts w:ascii="Times New Roman" w:hAnsi="Times New Roman"/>
                <w:i/>
                <w:sz w:val="24"/>
                <w:szCs w:val="24"/>
              </w:rPr>
              <w:t>1</w:t>
            </w:r>
          </w:p>
        </w:tc>
        <w:tc>
          <w:tcPr>
            <w:tcW w:w="9021" w:type="dxa"/>
            <w:gridSpan w:val="7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AB6EB1" w:rsidRPr="008E3139" w:rsidRDefault="00AB6EB1" w:rsidP="008E313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3139">
              <w:rPr>
                <w:rFonts w:ascii="Times New Roman" w:hAnsi="Times New Roman"/>
                <w:sz w:val="24"/>
                <w:szCs w:val="24"/>
              </w:rPr>
              <w:t xml:space="preserve">Понятие издержек производства. Понятие предельных издержек. Метод директ-костинг. Маржинальная прибыль. Группировка издержек по статьям и элементам затрат. Методы </w:t>
            </w:r>
            <w:proofErr w:type="spellStart"/>
            <w:r w:rsidRPr="008E3139">
              <w:rPr>
                <w:rFonts w:ascii="Times New Roman" w:hAnsi="Times New Roman"/>
                <w:sz w:val="24"/>
                <w:szCs w:val="24"/>
              </w:rPr>
              <w:t>калькулирования</w:t>
            </w:r>
            <w:proofErr w:type="spellEnd"/>
            <w:r w:rsidRPr="008E3139">
              <w:rPr>
                <w:rFonts w:ascii="Times New Roman" w:hAnsi="Times New Roman"/>
                <w:sz w:val="24"/>
                <w:szCs w:val="24"/>
              </w:rPr>
              <w:t xml:space="preserve"> себестоимости продукции.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AB6EB1" w:rsidRPr="008E3139" w:rsidRDefault="00AB6EB1" w:rsidP="008E313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313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C06C4" w:rsidRPr="008E3139" w:rsidRDefault="00DC06C4" w:rsidP="00DC06C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ОК 01. – </w:t>
            </w:r>
            <w:r w:rsidRPr="008E3139">
              <w:rPr>
                <w:rFonts w:ascii="Times New Roman" w:hAnsi="Times New Roman"/>
                <w:sz w:val="24"/>
                <w:szCs w:val="24"/>
              </w:rPr>
              <w:t xml:space="preserve"> 07.,</w:t>
            </w:r>
          </w:p>
          <w:p w:rsidR="00DC06C4" w:rsidRDefault="00DC06C4" w:rsidP="00DC06C4">
            <w:pPr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3139">
              <w:rPr>
                <w:rFonts w:ascii="Times New Roman" w:hAnsi="Times New Roman"/>
                <w:sz w:val="24"/>
                <w:szCs w:val="24"/>
              </w:rPr>
              <w:t>ОК 09</w:t>
            </w:r>
          </w:p>
          <w:p w:rsidR="00AB6EB1" w:rsidRPr="008E3139" w:rsidRDefault="00AB6EB1" w:rsidP="008E3139">
            <w:pPr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3139">
              <w:rPr>
                <w:rFonts w:ascii="Times New Roman" w:hAnsi="Times New Roman"/>
                <w:sz w:val="24"/>
                <w:szCs w:val="24"/>
              </w:rPr>
              <w:t>ПК 3.1 – ПК 3.3</w:t>
            </w:r>
          </w:p>
        </w:tc>
      </w:tr>
      <w:tr w:rsidR="00AB6EB1" w:rsidRPr="008E3139" w:rsidTr="00053A4D">
        <w:tc>
          <w:tcPr>
            <w:tcW w:w="226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AB6EB1" w:rsidRPr="008E3139" w:rsidRDefault="00AB6EB1" w:rsidP="008E3139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78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6EB1" w:rsidRPr="008E3139" w:rsidRDefault="00AB6EB1" w:rsidP="008E3139">
            <w:pPr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  <w:r w:rsidRPr="008E3139">
              <w:rPr>
                <w:rFonts w:ascii="Times New Roman" w:hAnsi="Times New Roman"/>
                <w:i/>
                <w:sz w:val="24"/>
                <w:szCs w:val="24"/>
              </w:rPr>
              <w:t>Практические занятия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AB6EB1" w:rsidRPr="008E3139" w:rsidRDefault="00AB6EB1" w:rsidP="008E313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B6EB1" w:rsidRPr="008E3139" w:rsidRDefault="00AB6EB1" w:rsidP="008E3139">
            <w:pPr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6EB1" w:rsidRPr="008E3139" w:rsidTr="00053A4D">
        <w:trPr>
          <w:trHeight w:val="170"/>
        </w:trPr>
        <w:tc>
          <w:tcPr>
            <w:tcW w:w="226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AB6EB1" w:rsidRPr="008E3139" w:rsidRDefault="00AB6EB1" w:rsidP="008E3139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60" w:type="dxa"/>
            <w:gridSpan w:val="5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AB6EB1" w:rsidRPr="008E3139" w:rsidRDefault="00AB6EB1" w:rsidP="008E3139">
            <w:pPr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8E3139">
              <w:rPr>
                <w:rFonts w:ascii="Times New Roman" w:hAnsi="Times New Roman"/>
                <w:i/>
                <w:sz w:val="24"/>
                <w:szCs w:val="24"/>
              </w:rPr>
              <w:t>1</w:t>
            </w:r>
          </w:p>
        </w:tc>
        <w:tc>
          <w:tcPr>
            <w:tcW w:w="9021" w:type="dxa"/>
            <w:gridSpan w:val="7"/>
            <w:tcBorders>
              <w:top w:val="single" w:sz="4" w:space="0" w:color="000000"/>
              <w:left w:val="single" w:sz="4" w:space="0" w:color="auto"/>
            </w:tcBorders>
            <w:shd w:val="clear" w:color="auto" w:fill="auto"/>
          </w:tcPr>
          <w:p w:rsidR="00AB6EB1" w:rsidRPr="008E3139" w:rsidRDefault="00AB6EB1" w:rsidP="008E313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3139">
              <w:rPr>
                <w:rFonts w:ascii="Times New Roman" w:hAnsi="Times New Roman"/>
                <w:sz w:val="24"/>
                <w:szCs w:val="24"/>
              </w:rPr>
              <w:t>Составление калькуляции затрат на производство и реализацию продукции.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 w:themeFill="background1"/>
          </w:tcPr>
          <w:p w:rsidR="00AB6EB1" w:rsidRPr="008E3139" w:rsidRDefault="00C312F6" w:rsidP="008E313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313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B6EB1" w:rsidRPr="008E3139" w:rsidRDefault="00AB6EB1" w:rsidP="008E3139">
            <w:pPr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6EB1" w:rsidRPr="008E3139" w:rsidTr="00053A4D">
        <w:tc>
          <w:tcPr>
            <w:tcW w:w="226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AB6EB1" w:rsidRPr="008E3139" w:rsidRDefault="00AB6EB1" w:rsidP="008E3139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78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6EB1" w:rsidRPr="008E3139" w:rsidRDefault="00AB6EB1" w:rsidP="008E3139">
            <w:pPr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8E3139">
              <w:rPr>
                <w:rFonts w:ascii="Times New Roman" w:hAnsi="Times New Roman"/>
                <w:i/>
                <w:sz w:val="24"/>
                <w:szCs w:val="24"/>
              </w:rPr>
              <w:t xml:space="preserve">Самостоятельная работа обучающихся.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AB6EB1" w:rsidRPr="008E3139" w:rsidRDefault="00AB6EB1" w:rsidP="008E313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B6EB1" w:rsidRPr="008E3139" w:rsidRDefault="00AB6EB1" w:rsidP="008E3139">
            <w:pPr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6EB1" w:rsidRPr="008E3139" w:rsidTr="00053A4D">
        <w:tc>
          <w:tcPr>
            <w:tcW w:w="226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AB6EB1" w:rsidRPr="008E3139" w:rsidRDefault="00AB6EB1" w:rsidP="008E3139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B6EB1" w:rsidRPr="008E3139" w:rsidRDefault="00AB6EB1" w:rsidP="008E3139">
            <w:pPr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8E3139">
              <w:rPr>
                <w:rFonts w:ascii="Times New Roman" w:hAnsi="Times New Roman"/>
                <w:i/>
                <w:sz w:val="24"/>
                <w:szCs w:val="24"/>
              </w:rPr>
              <w:t>1</w:t>
            </w:r>
          </w:p>
        </w:tc>
        <w:tc>
          <w:tcPr>
            <w:tcW w:w="9073" w:type="dxa"/>
            <w:gridSpan w:val="10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AB6EB1" w:rsidRPr="008E3139" w:rsidRDefault="00AB6EB1" w:rsidP="008E313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3139">
              <w:rPr>
                <w:rFonts w:ascii="Times New Roman" w:hAnsi="Times New Roman"/>
                <w:sz w:val="24"/>
                <w:szCs w:val="24"/>
              </w:rPr>
              <w:t>Структура затрат по экономическим элементам и по статьям калькуляции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AB6EB1" w:rsidRPr="008E3139" w:rsidRDefault="0069708D" w:rsidP="008E313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313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B6EB1" w:rsidRPr="008E3139" w:rsidRDefault="00AB6EB1" w:rsidP="008E3139">
            <w:pPr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6EB1" w:rsidRPr="008E3139" w:rsidTr="00053A4D"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AB6EB1" w:rsidRPr="008E3139" w:rsidRDefault="00AB6EB1" w:rsidP="008E3139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E3139">
              <w:rPr>
                <w:rFonts w:ascii="Times New Roman" w:hAnsi="Times New Roman"/>
                <w:b/>
                <w:sz w:val="24"/>
                <w:szCs w:val="24"/>
              </w:rPr>
              <w:t>Тема 4.2.</w:t>
            </w:r>
            <w:r w:rsidRPr="008E3139">
              <w:rPr>
                <w:rFonts w:ascii="Times New Roman" w:hAnsi="Times New Roman"/>
                <w:sz w:val="24"/>
                <w:szCs w:val="24"/>
              </w:rPr>
              <w:t xml:space="preserve"> Сметная стоимость строительства и виды себестоимости строительных работ</w:t>
            </w:r>
          </w:p>
        </w:tc>
        <w:tc>
          <w:tcPr>
            <w:tcW w:w="978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6EB1" w:rsidRPr="008E3139" w:rsidRDefault="00AB6EB1" w:rsidP="008E313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3139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AB6EB1" w:rsidRPr="008E3139" w:rsidRDefault="00AB6EB1" w:rsidP="008E3139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6EB1" w:rsidRPr="008E3139" w:rsidRDefault="00AB6EB1" w:rsidP="008E3139">
            <w:pPr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6EB1" w:rsidRPr="008E3139" w:rsidTr="00053A4D">
        <w:tc>
          <w:tcPr>
            <w:tcW w:w="226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AB6EB1" w:rsidRPr="008E3139" w:rsidRDefault="00AB6EB1" w:rsidP="008E3139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B6EB1" w:rsidRPr="008E3139" w:rsidRDefault="00AB6EB1" w:rsidP="008E3139">
            <w:pPr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8E3139">
              <w:rPr>
                <w:rFonts w:ascii="Times New Roman" w:hAnsi="Times New Roman"/>
                <w:i/>
                <w:sz w:val="24"/>
                <w:szCs w:val="24"/>
              </w:rPr>
              <w:t>1</w:t>
            </w:r>
          </w:p>
        </w:tc>
        <w:tc>
          <w:tcPr>
            <w:tcW w:w="9073" w:type="dxa"/>
            <w:gridSpan w:val="10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AB6EB1" w:rsidRPr="008E3139" w:rsidRDefault="00AB6EB1" w:rsidP="008E313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3139">
              <w:rPr>
                <w:rFonts w:ascii="Times New Roman" w:hAnsi="Times New Roman"/>
                <w:sz w:val="24"/>
                <w:szCs w:val="24"/>
              </w:rPr>
              <w:t>Понятие сметной стоимости строительства. Методы определения сметной стоимости. Структура сметной стоимости строительства. Сметная стоимость. Система ценообразования и сметного нормирования. Сметная документация. Сметные расчеты. Сводка затрат. Сметная, плановая и фактическая себестоимость строительно-монтажных работ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AB6EB1" w:rsidRPr="008E3139" w:rsidRDefault="00AB6EB1" w:rsidP="008E313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313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C06C4" w:rsidRPr="008E3139" w:rsidRDefault="00DC06C4" w:rsidP="00DC06C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ОК 01. – </w:t>
            </w:r>
            <w:r w:rsidRPr="008E3139">
              <w:rPr>
                <w:rFonts w:ascii="Times New Roman" w:hAnsi="Times New Roman"/>
                <w:sz w:val="24"/>
                <w:szCs w:val="24"/>
              </w:rPr>
              <w:t xml:space="preserve"> 07.,</w:t>
            </w:r>
          </w:p>
          <w:p w:rsidR="00DC06C4" w:rsidRDefault="00DC06C4" w:rsidP="00DC06C4">
            <w:pPr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3139">
              <w:rPr>
                <w:rFonts w:ascii="Times New Roman" w:hAnsi="Times New Roman"/>
                <w:sz w:val="24"/>
                <w:szCs w:val="24"/>
              </w:rPr>
              <w:t>ОК 09</w:t>
            </w:r>
          </w:p>
          <w:p w:rsidR="00AB6EB1" w:rsidRPr="008E3139" w:rsidRDefault="00AB6EB1" w:rsidP="008E3139">
            <w:pPr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3139">
              <w:rPr>
                <w:rFonts w:ascii="Times New Roman" w:hAnsi="Times New Roman"/>
                <w:sz w:val="24"/>
                <w:szCs w:val="24"/>
              </w:rPr>
              <w:t>ПК 3.1 – ПК 3.3</w:t>
            </w:r>
          </w:p>
        </w:tc>
      </w:tr>
      <w:tr w:rsidR="00C312F6" w:rsidRPr="008E3139" w:rsidTr="00053A4D">
        <w:tc>
          <w:tcPr>
            <w:tcW w:w="226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312F6" w:rsidRPr="008E3139" w:rsidRDefault="00C312F6" w:rsidP="008E3139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312F6" w:rsidRPr="008E3139" w:rsidRDefault="00C312F6" w:rsidP="008E3139">
            <w:pPr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8E3139">
              <w:rPr>
                <w:rFonts w:ascii="Times New Roman" w:hAnsi="Times New Roman"/>
                <w:i/>
                <w:sz w:val="24"/>
                <w:szCs w:val="24"/>
              </w:rPr>
              <w:t>2</w:t>
            </w:r>
          </w:p>
        </w:tc>
        <w:tc>
          <w:tcPr>
            <w:tcW w:w="9073" w:type="dxa"/>
            <w:gridSpan w:val="10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C312F6" w:rsidRPr="008E3139" w:rsidRDefault="00C312F6" w:rsidP="008E313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3139">
              <w:rPr>
                <w:rFonts w:ascii="Times New Roman" w:hAnsi="Times New Roman"/>
                <w:sz w:val="24"/>
                <w:szCs w:val="24"/>
              </w:rPr>
              <w:t>Сметная стоимость. Система ценообразования и сметного нормирования. Сметная документация. Сметные расчеты. Сводка затрат. Сметная, плановая и фактическая себестоимость строительно-монтажных работ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C312F6" w:rsidRPr="008E3139" w:rsidRDefault="00C312F6" w:rsidP="008E313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313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312F6" w:rsidRPr="008E3139" w:rsidRDefault="00C312F6" w:rsidP="008E3139">
            <w:pPr>
              <w:snapToGrid w:val="0"/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AB6EB1" w:rsidRPr="008E3139" w:rsidTr="00053A4D">
        <w:tc>
          <w:tcPr>
            <w:tcW w:w="226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AB6EB1" w:rsidRPr="008E3139" w:rsidRDefault="00AB6EB1" w:rsidP="008E3139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78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6EB1" w:rsidRPr="008E3139" w:rsidRDefault="00AB6EB1" w:rsidP="008E3139">
            <w:pPr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  <w:r w:rsidRPr="008E3139">
              <w:rPr>
                <w:rFonts w:ascii="Times New Roman" w:hAnsi="Times New Roman"/>
                <w:i/>
                <w:sz w:val="24"/>
                <w:szCs w:val="24"/>
              </w:rPr>
              <w:t>Практические занятия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AB6EB1" w:rsidRPr="008E3139" w:rsidRDefault="00AB6EB1" w:rsidP="008E313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B6EB1" w:rsidRPr="008E3139" w:rsidRDefault="00AB6EB1" w:rsidP="008E3139">
            <w:pPr>
              <w:snapToGrid w:val="0"/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AB6EB1" w:rsidRPr="008E3139" w:rsidTr="00053A4D">
        <w:tc>
          <w:tcPr>
            <w:tcW w:w="226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AB6EB1" w:rsidRPr="008E3139" w:rsidRDefault="00AB6EB1" w:rsidP="008E3139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B6EB1" w:rsidRPr="008E3139" w:rsidRDefault="00AB6EB1" w:rsidP="008E3139">
            <w:pPr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8E3139">
              <w:rPr>
                <w:rFonts w:ascii="Times New Roman" w:hAnsi="Times New Roman"/>
                <w:i/>
                <w:sz w:val="24"/>
                <w:szCs w:val="24"/>
              </w:rPr>
              <w:t>1</w:t>
            </w:r>
          </w:p>
        </w:tc>
        <w:tc>
          <w:tcPr>
            <w:tcW w:w="9073" w:type="dxa"/>
            <w:gridSpan w:val="10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AB6EB1" w:rsidRPr="008E3139" w:rsidRDefault="00AB6EB1" w:rsidP="008E313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3139">
              <w:rPr>
                <w:rFonts w:ascii="Times New Roman" w:hAnsi="Times New Roman"/>
                <w:sz w:val="24"/>
                <w:szCs w:val="24"/>
              </w:rPr>
              <w:t>Составление локального сметного расчета.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AB6EB1" w:rsidRPr="008E3139" w:rsidRDefault="00C312F6" w:rsidP="008E313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E313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B6EB1" w:rsidRPr="008E3139" w:rsidRDefault="00AB6EB1" w:rsidP="008E3139">
            <w:pPr>
              <w:snapToGrid w:val="0"/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AB6EB1" w:rsidRPr="008E3139" w:rsidTr="00053A4D">
        <w:tc>
          <w:tcPr>
            <w:tcW w:w="226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AB6EB1" w:rsidRPr="008E3139" w:rsidRDefault="00AB6EB1" w:rsidP="008E3139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B6EB1" w:rsidRPr="008E3139" w:rsidRDefault="00AB6EB1" w:rsidP="008E3139">
            <w:pPr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8E3139">
              <w:rPr>
                <w:rFonts w:ascii="Times New Roman" w:hAnsi="Times New Roman"/>
                <w:i/>
                <w:sz w:val="24"/>
                <w:szCs w:val="24"/>
              </w:rPr>
              <w:t>2</w:t>
            </w:r>
          </w:p>
        </w:tc>
        <w:tc>
          <w:tcPr>
            <w:tcW w:w="9073" w:type="dxa"/>
            <w:gridSpan w:val="10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AB6EB1" w:rsidRPr="008E3139" w:rsidRDefault="00AB6EB1" w:rsidP="008E313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3139">
              <w:rPr>
                <w:rFonts w:ascii="Times New Roman" w:hAnsi="Times New Roman"/>
                <w:sz w:val="24"/>
                <w:szCs w:val="24"/>
              </w:rPr>
              <w:t>Определение себестоимости и структуры себестоимости СМР.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AB6EB1" w:rsidRPr="008E3139" w:rsidRDefault="00C312F6" w:rsidP="008E313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313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B6EB1" w:rsidRPr="008E3139" w:rsidRDefault="00AB6EB1" w:rsidP="008E3139">
            <w:pPr>
              <w:snapToGrid w:val="0"/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AB6EB1" w:rsidRPr="008E3139" w:rsidTr="00053A4D">
        <w:tc>
          <w:tcPr>
            <w:tcW w:w="226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AB6EB1" w:rsidRPr="008E3139" w:rsidRDefault="00AB6EB1" w:rsidP="008E3139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78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6EB1" w:rsidRPr="008E3139" w:rsidRDefault="00AB6EB1" w:rsidP="008E3139">
            <w:pPr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8E3139">
              <w:rPr>
                <w:rFonts w:ascii="Times New Roman" w:hAnsi="Times New Roman"/>
                <w:i/>
                <w:sz w:val="24"/>
                <w:szCs w:val="24"/>
              </w:rPr>
              <w:t xml:space="preserve">Самостоятельная работа обучающихся.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AB6EB1" w:rsidRPr="008E3139" w:rsidRDefault="00AB6EB1" w:rsidP="008E313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B6EB1" w:rsidRPr="008E3139" w:rsidRDefault="00AB6EB1" w:rsidP="008E3139">
            <w:pPr>
              <w:snapToGrid w:val="0"/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AB6EB1" w:rsidRPr="008E3139" w:rsidTr="00053A4D">
        <w:trPr>
          <w:trHeight w:val="305"/>
        </w:trPr>
        <w:tc>
          <w:tcPr>
            <w:tcW w:w="226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AB6EB1" w:rsidRPr="008E3139" w:rsidRDefault="00AB6EB1" w:rsidP="008E3139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B6EB1" w:rsidRPr="008E3139" w:rsidRDefault="00AB6EB1" w:rsidP="008E3139">
            <w:pPr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8E3139">
              <w:rPr>
                <w:rFonts w:ascii="Times New Roman" w:hAnsi="Times New Roman"/>
                <w:i/>
                <w:sz w:val="24"/>
                <w:szCs w:val="24"/>
              </w:rPr>
              <w:t>1</w:t>
            </w:r>
          </w:p>
        </w:tc>
        <w:tc>
          <w:tcPr>
            <w:tcW w:w="9073" w:type="dxa"/>
            <w:gridSpan w:val="10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AB6EB1" w:rsidRPr="008E3139" w:rsidRDefault="00AB6EB1" w:rsidP="008E313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3139">
              <w:rPr>
                <w:rFonts w:ascii="Times New Roman" w:hAnsi="Times New Roman"/>
                <w:sz w:val="24"/>
                <w:szCs w:val="24"/>
              </w:rPr>
              <w:t>Важнейшие пути снижения производственных затрат (конспект).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AB6EB1" w:rsidRPr="008E3139" w:rsidRDefault="0069708D" w:rsidP="008E313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313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B6EB1" w:rsidRPr="008E3139" w:rsidRDefault="00AB6EB1" w:rsidP="008E3139">
            <w:pPr>
              <w:snapToGrid w:val="0"/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AB6EB1" w:rsidRPr="008E3139" w:rsidTr="00053A4D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6EB1" w:rsidRPr="008E3139" w:rsidRDefault="00AB6EB1" w:rsidP="008E3139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E3139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5. Финансы предприятия (организации)</w:t>
            </w:r>
          </w:p>
        </w:tc>
        <w:tc>
          <w:tcPr>
            <w:tcW w:w="978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6EB1" w:rsidRPr="008E3139" w:rsidRDefault="00AB6EB1" w:rsidP="008E3139">
            <w:pPr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AB6EB1" w:rsidRPr="008E3139" w:rsidRDefault="00AB6EB1" w:rsidP="008E3139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6EB1" w:rsidRPr="008E3139" w:rsidRDefault="00AB6EB1" w:rsidP="008E3139">
            <w:pPr>
              <w:snapToGrid w:val="0"/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AB6EB1" w:rsidRPr="008E3139" w:rsidTr="00053A4D">
        <w:trPr>
          <w:trHeight w:val="304"/>
        </w:trPr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AB6EB1" w:rsidRPr="008E3139" w:rsidRDefault="00AB6EB1" w:rsidP="008E3139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E3139">
              <w:rPr>
                <w:rFonts w:ascii="Times New Roman" w:hAnsi="Times New Roman"/>
                <w:b/>
                <w:sz w:val="24"/>
                <w:szCs w:val="24"/>
              </w:rPr>
              <w:t>Тема 5.1.</w:t>
            </w:r>
            <w:r w:rsidRPr="008E3139">
              <w:rPr>
                <w:rFonts w:ascii="Times New Roman" w:hAnsi="Times New Roman"/>
                <w:sz w:val="24"/>
                <w:szCs w:val="24"/>
              </w:rPr>
              <w:t xml:space="preserve"> Финансовое обеспечение организации (предприятия)</w:t>
            </w:r>
          </w:p>
        </w:tc>
        <w:tc>
          <w:tcPr>
            <w:tcW w:w="9781" w:type="dxa"/>
            <w:gridSpan w:val="1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AB6EB1" w:rsidRPr="008E3139" w:rsidRDefault="00AB6EB1" w:rsidP="008E3139">
            <w:pPr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8E3139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 w:themeFill="background1"/>
          </w:tcPr>
          <w:p w:rsidR="00AB6EB1" w:rsidRPr="008E3139" w:rsidRDefault="00AB6EB1" w:rsidP="008E3139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B6EB1" w:rsidRPr="008E3139" w:rsidRDefault="00AB6EB1" w:rsidP="008E3139">
            <w:pPr>
              <w:snapToGrid w:val="0"/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AB6EB1" w:rsidRPr="008E3139" w:rsidTr="00053A4D">
        <w:tc>
          <w:tcPr>
            <w:tcW w:w="226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AB6EB1" w:rsidRPr="008E3139" w:rsidRDefault="00AB6EB1" w:rsidP="008E3139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4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B6EB1" w:rsidRPr="008E3139" w:rsidRDefault="00AB6EB1" w:rsidP="008E3139">
            <w:pPr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8E3139">
              <w:rPr>
                <w:rFonts w:ascii="Times New Roman" w:hAnsi="Times New Roman"/>
                <w:i/>
                <w:sz w:val="24"/>
                <w:szCs w:val="24"/>
              </w:rPr>
              <w:t>1</w:t>
            </w:r>
          </w:p>
        </w:tc>
        <w:tc>
          <w:tcPr>
            <w:tcW w:w="9036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AB6EB1" w:rsidRPr="008E3139" w:rsidRDefault="00AB6EB1" w:rsidP="008E3139">
            <w:pPr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  <w:r w:rsidRPr="008E3139">
              <w:rPr>
                <w:rFonts w:ascii="Times New Roman" w:hAnsi="Times New Roman"/>
                <w:sz w:val="24"/>
                <w:szCs w:val="24"/>
              </w:rPr>
              <w:t xml:space="preserve">Сущность финансов предприятия. Источники формирования финансовых ресурсов предприятия. Структура финансовых ресурсов предприятия.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AB6EB1" w:rsidRPr="008E3139" w:rsidRDefault="00AB6EB1" w:rsidP="008E313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313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C06C4" w:rsidRPr="008E3139" w:rsidRDefault="00DC06C4" w:rsidP="00DC06C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ОК 01. – </w:t>
            </w:r>
            <w:r w:rsidRPr="008E3139">
              <w:rPr>
                <w:rFonts w:ascii="Times New Roman" w:hAnsi="Times New Roman"/>
                <w:sz w:val="24"/>
                <w:szCs w:val="24"/>
              </w:rPr>
              <w:t xml:space="preserve"> 07.,</w:t>
            </w:r>
          </w:p>
          <w:p w:rsidR="00AB6EB1" w:rsidRPr="008E3139" w:rsidRDefault="00DC06C4" w:rsidP="00DC06C4">
            <w:pPr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3139">
              <w:rPr>
                <w:rFonts w:ascii="Times New Roman" w:hAnsi="Times New Roman"/>
                <w:sz w:val="24"/>
                <w:szCs w:val="24"/>
              </w:rPr>
              <w:t>ОК 09</w:t>
            </w:r>
          </w:p>
          <w:p w:rsidR="00AB6EB1" w:rsidRPr="008E3139" w:rsidRDefault="00AB6EB1" w:rsidP="008E3139">
            <w:pPr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3139">
              <w:rPr>
                <w:rFonts w:ascii="Times New Roman" w:hAnsi="Times New Roman"/>
                <w:sz w:val="24"/>
                <w:szCs w:val="24"/>
              </w:rPr>
              <w:t>ПК 3.1 – ПК 3.3</w:t>
            </w:r>
          </w:p>
        </w:tc>
      </w:tr>
      <w:tr w:rsidR="00AB6EB1" w:rsidRPr="008E3139" w:rsidTr="00053A4D">
        <w:tc>
          <w:tcPr>
            <w:tcW w:w="226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AB6EB1" w:rsidRPr="008E3139" w:rsidRDefault="00AB6EB1" w:rsidP="008E3139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4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B6EB1" w:rsidRPr="008E3139" w:rsidRDefault="00AB6EB1" w:rsidP="008E3139">
            <w:pPr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8E3139">
              <w:rPr>
                <w:rFonts w:ascii="Times New Roman" w:hAnsi="Times New Roman"/>
                <w:i/>
                <w:sz w:val="24"/>
                <w:szCs w:val="24"/>
              </w:rPr>
              <w:t>2</w:t>
            </w:r>
          </w:p>
        </w:tc>
        <w:tc>
          <w:tcPr>
            <w:tcW w:w="9036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AB6EB1" w:rsidRPr="008E3139" w:rsidRDefault="00AB6EB1" w:rsidP="008E313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E3139">
              <w:rPr>
                <w:rFonts w:ascii="Times New Roman" w:hAnsi="Times New Roman"/>
                <w:sz w:val="24"/>
                <w:szCs w:val="24"/>
              </w:rPr>
              <w:t>Взаимодействие организации с различными финансовыми институтами. Фактори</w:t>
            </w:r>
            <w:r w:rsidR="00C312F6" w:rsidRPr="008E3139">
              <w:rPr>
                <w:rFonts w:ascii="Times New Roman" w:hAnsi="Times New Roman"/>
                <w:sz w:val="24"/>
                <w:szCs w:val="24"/>
              </w:rPr>
              <w:t>н</w:t>
            </w:r>
            <w:r w:rsidRPr="008E3139">
              <w:rPr>
                <w:rFonts w:ascii="Times New Roman" w:hAnsi="Times New Roman"/>
                <w:sz w:val="24"/>
                <w:szCs w:val="24"/>
              </w:rPr>
              <w:t>г. Лизинг. Виды банковских услуг. Ценные бумаги (акции, облигации). Инвестиционные институты. Виды рисков, анализ, прогнозирование. Товарная биржа.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AB6EB1" w:rsidRPr="008E3139" w:rsidRDefault="00AB6EB1" w:rsidP="008E313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313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B6EB1" w:rsidRPr="008E3139" w:rsidRDefault="00AB6EB1" w:rsidP="008E3139">
            <w:pPr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6EB1" w:rsidRPr="008E3139" w:rsidTr="00053A4D">
        <w:tc>
          <w:tcPr>
            <w:tcW w:w="226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AB6EB1" w:rsidRPr="008E3139" w:rsidRDefault="00AB6EB1" w:rsidP="008E3139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78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708D" w:rsidRPr="008E3139" w:rsidRDefault="00AB6EB1" w:rsidP="008E3139">
            <w:pPr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8E3139">
              <w:rPr>
                <w:rFonts w:ascii="Times New Roman" w:hAnsi="Times New Roman"/>
                <w:i/>
                <w:sz w:val="24"/>
                <w:szCs w:val="24"/>
              </w:rPr>
              <w:t xml:space="preserve">Самостоятельная работа обучающихся.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AB6EB1" w:rsidRPr="008E3139" w:rsidRDefault="00AB6EB1" w:rsidP="008E313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B6EB1" w:rsidRPr="008E3139" w:rsidRDefault="00AB6EB1" w:rsidP="008E3139">
            <w:pPr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6EB1" w:rsidRPr="008E3139" w:rsidTr="00053A4D">
        <w:tc>
          <w:tcPr>
            <w:tcW w:w="226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AB6EB1" w:rsidRPr="008E3139" w:rsidRDefault="00AB6EB1" w:rsidP="008E3139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0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B6EB1" w:rsidRPr="008E3139" w:rsidRDefault="00AB6EB1" w:rsidP="008E3139">
            <w:pPr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  <w:r w:rsidRPr="008E3139">
              <w:rPr>
                <w:rFonts w:ascii="Times New Roman" w:hAnsi="Times New Roman"/>
                <w:i/>
                <w:sz w:val="24"/>
                <w:szCs w:val="24"/>
              </w:rPr>
              <w:t>1</w:t>
            </w:r>
          </w:p>
        </w:tc>
        <w:tc>
          <w:tcPr>
            <w:tcW w:w="8976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AB6EB1" w:rsidRPr="008E3139" w:rsidRDefault="00AB6EB1" w:rsidP="008E313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E3139">
              <w:rPr>
                <w:rFonts w:ascii="Times New Roman" w:hAnsi="Times New Roman"/>
                <w:sz w:val="24"/>
                <w:szCs w:val="24"/>
              </w:rPr>
              <w:t>Кредитные отношения с банками и поставщиками (реферат).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AB6EB1" w:rsidRPr="008E3139" w:rsidRDefault="00AB6EB1" w:rsidP="008E313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313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B6EB1" w:rsidRPr="008E3139" w:rsidRDefault="00AB6EB1" w:rsidP="008E3139">
            <w:pPr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6EB1" w:rsidRPr="008E3139" w:rsidTr="00053A4D"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AB6EB1" w:rsidRPr="008E3139" w:rsidRDefault="00AB6EB1" w:rsidP="008E313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E3139">
              <w:rPr>
                <w:rFonts w:ascii="Times New Roman" w:hAnsi="Times New Roman"/>
                <w:b/>
                <w:sz w:val="24"/>
                <w:szCs w:val="24"/>
              </w:rPr>
              <w:t>Тема 5.2.</w:t>
            </w:r>
            <w:r w:rsidRPr="008E3139">
              <w:rPr>
                <w:rFonts w:ascii="Times New Roman" w:hAnsi="Times New Roman"/>
                <w:sz w:val="24"/>
                <w:szCs w:val="24"/>
              </w:rPr>
              <w:t xml:space="preserve"> Показатели</w:t>
            </w:r>
          </w:p>
          <w:p w:rsidR="00AB6EB1" w:rsidRPr="008E3139" w:rsidRDefault="00AB6EB1" w:rsidP="008E313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E3139">
              <w:rPr>
                <w:rFonts w:ascii="Times New Roman" w:hAnsi="Times New Roman"/>
                <w:sz w:val="24"/>
                <w:szCs w:val="24"/>
              </w:rPr>
              <w:t>эффективной</w:t>
            </w:r>
          </w:p>
          <w:p w:rsidR="00AB6EB1" w:rsidRPr="008E3139" w:rsidRDefault="00AB6EB1" w:rsidP="008E313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E3139">
              <w:rPr>
                <w:rFonts w:ascii="Times New Roman" w:hAnsi="Times New Roman"/>
                <w:sz w:val="24"/>
                <w:szCs w:val="24"/>
              </w:rPr>
              <w:t>деятельности</w:t>
            </w:r>
          </w:p>
          <w:p w:rsidR="00AB6EB1" w:rsidRPr="008E3139" w:rsidRDefault="00AB6EB1" w:rsidP="008E3139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E3139">
              <w:rPr>
                <w:rFonts w:ascii="Times New Roman" w:hAnsi="Times New Roman"/>
                <w:sz w:val="24"/>
                <w:szCs w:val="24"/>
              </w:rPr>
              <w:t>организации</w:t>
            </w:r>
          </w:p>
        </w:tc>
        <w:tc>
          <w:tcPr>
            <w:tcW w:w="978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6EB1" w:rsidRPr="008E3139" w:rsidRDefault="00AB6EB1" w:rsidP="008E3139">
            <w:pPr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  <w:r w:rsidRPr="008E3139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AB6EB1" w:rsidRPr="008E3139" w:rsidRDefault="00AB6EB1" w:rsidP="008E3139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6EB1" w:rsidRPr="008E3139" w:rsidRDefault="00AB6EB1" w:rsidP="008E3139">
            <w:pPr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6EB1" w:rsidRPr="008E3139" w:rsidTr="00053A4D">
        <w:trPr>
          <w:trHeight w:val="852"/>
        </w:trPr>
        <w:tc>
          <w:tcPr>
            <w:tcW w:w="226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AB6EB1" w:rsidRPr="008E3139" w:rsidRDefault="00AB6EB1" w:rsidP="008E3139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B6EB1" w:rsidRPr="008E3139" w:rsidRDefault="00AB6EB1" w:rsidP="008E3139">
            <w:pPr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  <w:r w:rsidRPr="008E3139">
              <w:rPr>
                <w:rFonts w:ascii="Times New Roman" w:hAnsi="Times New Roman"/>
                <w:i/>
                <w:sz w:val="24"/>
                <w:szCs w:val="24"/>
              </w:rPr>
              <w:t>1</w:t>
            </w:r>
          </w:p>
        </w:tc>
        <w:tc>
          <w:tcPr>
            <w:tcW w:w="9051" w:type="dxa"/>
            <w:gridSpan w:val="9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AB6EB1" w:rsidRPr="008E3139" w:rsidRDefault="00AB6EB1" w:rsidP="008E313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3139">
              <w:rPr>
                <w:rFonts w:ascii="Times New Roman" w:hAnsi="Times New Roman"/>
                <w:sz w:val="24"/>
                <w:szCs w:val="24"/>
              </w:rPr>
              <w:t>Понятие экономической эффективности. Общая и сравнительная экономическая</w:t>
            </w:r>
          </w:p>
          <w:p w:rsidR="00AB6EB1" w:rsidRPr="008E3139" w:rsidRDefault="00AB6EB1" w:rsidP="008E313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3139">
              <w:rPr>
                <w:rFonts w:ascii="Times New Roman" w:hAnsi="Times New Roman"/>
                <w:sz w:val="24"/>
                <w:szCs w:val="24"/>
              </w:rPr>
              <w:t>эффективность. Фактор времени в строительстве и определение нормы дисконтирования.</w:t>
            </w:r>
          </w:p>
          <w:p w:rsidR="00AB6EB1" w:rsidRPr="008E3139" w:rsidRDefault="00AB6EB1" w:rsidP="008E313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3139">
              <w:rPr>
                <w:rFonts w:ascii="Times New Roman" w:hAnsi="Times New Roman"/>
                <w:sz w:val="24"/>
                <w:szCs w:val="24"/>
              </w:rPr>
              <w:t>Прибыль организации (предприятия) – основной показатель результатов хозяйственной деятельности. Выручка, доходы и прибыль организации (предприятия). Виды прибыли в строительстве. Планирование прибыли и ее распределение в организации.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AB6EB1" w:rsidRPr="008E3139" w:rsidRDefault="00AB6EB1" w:rsidP="008E313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3139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AB6EB1" w:rsidRPr="008E3139" w:rsidRDefault="00AB6EB1" w:rsidP="008E313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C06C4" w:rsidRPr="008E3139" w:rsidRDefault="00DC06C4" w:rsidP="00DC06C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ОК 01. – </w:t>
            </w:r>
            <w:r w:rsidRPr="008E3139">
              <w:rPr>
                <w:rFonts w:ascii="Times New Roman" w:hAnsi="Times New Roman"/>
                <w:sz w:val="24"/>
                <w:szCs w:val="24"/>
              </w:rPr>
              <w:t xml:space="preserve"> 07.,</w:t>
            </w:r>
          </w:p>
          <w:p w:rsidR="00DC06C4" w:rsidRDefault="00DC06C4" w:rsidP="00DC06C4">
            <w:pPr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3139">
              <w:rPr>
                <w:rFonts w:ascii="Times New Roman" w:hAnsi="Times New Roman"/>
                <w:sz w:val="24"/>
                <w:szCs w:val="24"/>
              </w:rPr>
              <w:t>ОК 09</w:t>
            </w:r>
          </w:p>
          <w:p w:rsidR="00AB6EB1" w:rsidRPr="008E3139" w:rsidRDefault="00AB6EB1" w:rsidP="008E3139">
            <w:pPr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3139">
              <w:rPr>
                <w:rFonts w:ascii="Times New Roman" w:hAnsi="Times New Roman"/>
                <w:sz w:val="24"/>
                <w:szCs w:val="24"/>
              </w:rPr>
              <w:t>ПК 3.1 – ПК 3.3</w:t>
            </w:r>
          </w:p>
          <w:p w:rsidR="00AB6EB1" w:rsidRPr="008E3139" w:rsidRDefault="00AB6EB1" w:rsidP="008E313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AB6EB1" w:rsidRPr="008E3139" w:rsidRDefault="00AB6EB1" w:rsidP="008E313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AB6EB1" w:rsidRPr="008E3139" w:rsidRDefault="00AB6EB1" w:rsidP="008E313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AB6EB1" w:rsidRPr="008E3139" w:rsidRDefault="00AB6EB1" w:rsidP="008E313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312F6" w:rsidRPr="008E3139" w:rsidTr="00053A4D">
        <w:trPr>
          <w:trHeight w:val="852"/>
        </w:trPr>
        <w:tc>
          <w:tcPr>
            <w:tcW w:w="226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312F6" w:rsidRPr="008E3139" w:rsidRDefault="00C312F6" w:rsidP="008E3139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312F6" w:rsidRPr="008E3139" w:rsidRDefault="00C312F6" w:rsidP="008E3139">
            <w:pPr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  <w:r w:rsidRPr="008E3139">
              <w:rPr>
                <w:rFonts w:ascii="Times New Roman" w:hAnsi="Times New Roman"/>
                <w:i/>
                <w:sz w:val="24"/>
                <w:szCs w:val="24"/>
              </w:rPr>
              <w:t>2</w:t>
            </w:r>
          </w:p>
        </w:tc>
        <w:tc>
          <w:tcPr>
            <w:tcW w:w="9051" w:type="dxa"/>
            <w:gridSpan w:val="9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C312F6" w:rsidRPr="008E3139" w:rsidRDefault="00C312F6" w:rsidP="008E313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3139">
              <w:rPr>
                <w:rFonts w:ascii="Times New Roman" w:hAnsi="Times New Roman"/>
                <w:sz w:val="24"/>
                <w:szCs w:val="24"/>
              </w:rPr>
              <w:t>Прибыль организации (предприятия) – основной показатель результатов хозяйственной деятельности. Выручка, доходы и прибыль организации (предприятия). Виды прибыли в строительстве. Планирование прибыли и ее распределение в организации.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C312F6" w:rsidRPr="008E3139" w:rsidRDefault="00C312F6" w:rsidP="008E313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313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312F6" w:rsidRPr="008E3139" w:rsidRDefault="00C312F6" w:rsidP="008E3139">
            <w:pPr>
              <w:snapToGrid w:val="0"/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AB6EB1" w:rsidRPr="008E3139" w:rsidTr="00053A4D">
        <w:tc>
          <w:tcPr>
            <w:tcW w:w="226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AB6EB1" w:rsidRPr="008E3139" w:rsidRDefault="00AB6EB1" w:rsidP="008E3139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B6EB1" w:rsidRPr="008E3139" w:rsidRDefault="00C312F6" w:rsidP="008E3139">
            <w:pPr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  <w:r w:rsidRPr="008E3139">
              <w:rPr>
                <w:rFonts w:ascii="Times New Roman" w:hAnsi="Times New Roman"/>
                <w:i/>
                <w:sz w:val="24"/>
                <w:szCs w:val="24"/>
              </w:rPr>
              <w:t>3</w:t>
            </w:r>
          </w:p>
        </w:tc>
        <w:tc>
          <w:tcPr>
            <w:tcW w:w="9051" w:type="dxa"/>
            <w:gridSpan w:val="9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AB6EB1" w:rsidRPr="008E3139" w:rsidRDefault="00AB6EB1" w:rsidP="008E313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E3139">
              <w:rPr>
                <w:rFonts w:ascii="Times New Roman" w:hAnsi="Times New Roman"/>
                <w:sz w:val="24"/>
                <w:szCs w:val="24"/>
              </w:rPr>
              <w:t>Рентабельность – показатель эффективности работы организации. Показатели рентабельности. Расчет уровня рентабельности организации (предприятия) и продукции. Пути повышения рентабельности. Сметная, плановая и фактическая прибыль и рентабельность.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AB6EB1" w:rsidRPr="008E3139" w:rsidRDefault="00AB6EB1" w:rsidP="008E313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313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B6EB1" w:rsidRPr="008E3139" w:rsidRDefault="00AB6EB1" w:rsidP="008E3139">
            <w:pPr>
              <w:snapToGrid w:val="0"/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C312F6" w:rsidRPr="008E3139" w:rsidTr="00053A4D">
        <w:tc>
          <w:tcPr>
            <w:tcW w:w="226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312F6" w:rsidRPr="008E3139" w:rsidRDefault="00C312F6" w:rsidP="008E3139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312F6" w:rsidRPr="008E3139" w:rsidRDefault="00C312F6" w:rsidP="008E3139">
            <w:pPr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  <w:r w:rsidRPr="008E3139">
              <w:rPr>
                <w:rFonts w:ascii="Times New Roman" w:hAnsi="Times New Roman"/>
                <w:i/>
                <w:sz w:val="24"/>
                <w:szCs w:val="24"/>
              </w:rPr>
              <w:t>4</w:t>
            </w:r>
          </w:p>
        </w:tc>
        <w:tc>
          <w:tcPr>
            <w:tcW w:w="9051" w:type="dxa"/>
            <w:gridSpan w:val="9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C312F6" w:rsidRPr="008E3139" w:rsidRDefault="00C312F6" w:rsidP="008E313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E3139">
              <w:rPr>
                <w:rFonts w:ascii="Times New Roman" w:hAnsi="Times New Roman"/>
                <w:sz w:val="24"/>
                <w:szCs w:val="24"/>
              </w:rPr>
              <w:t>Расчет уровня рентабельности организации (предприятия) и продукции. Пути повышения рентабельности. Сметная, плановая и фактическая прибыль и рентабельность.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C312F6" w:rsidRPr="008E3139" w:rsidRDefault="00C312F6" w:rsidP="008E313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313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312F6" w:rsidRPr="008E3139" w:rsidRDefault="00C312F6" w:rsidP="008E3139">
            <w:pPr>
              <w:snapToGrid w:val="0"/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AB6EB1" w:rsidRPr="008E3139" w:rsidTr="00053A4D">
        <w:tc>
          <w:tcPr>
            <w:tcW w:w="226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AB6EB1" w:rsidRPr="008E3139" w:rsidRDefault="00AB6EB1" w:rsidP="008E3139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78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6EB1" w:rsidRPr="008E3139" w:rsidRDefault="00AB6EB1" w:rsidP="008E3139">
            <w:pPr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  <w:r w:rsidRPr="008E3139">
              <w:rPr>
                <w:rFonts w:ascii="Times New Roman" w:hAnsi="Times New Roman"/>
                <w:i/>
                <w:sz w:val="24"/>
                <w:szCs w:val="24"/>
              </w:rPr>
              <w:t>Самостоятельная работа обучающихся.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AB6EB1" w:rsidRPr="008E3139" w:rsidRDefault="00AB6EB1" w:rsidP="008E313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B6EB1" w:rsidRPr="008E3139" w:rsidRDefault="00AB6EB1" w:rsidP="008E3139">
            <w:pPr>
              <w:snapToGrid w:val="0"/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AB6EB1" w:rsidRPr="008E3139" w:rsidTr="00053A4D">
        <w:tc>
          <w:tcPr>
            <w:tcW w:w="226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AB6EB1" w:rsidRPr="008E3139" w:rsidRDefault="00AB6EB1" w:rsidP="008E3139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3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B6EB1" w:rsidRPr="008E3139" w:rsidRDefault="00AB6EB1" w:rsidP="008E313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E313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946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AB6EB1" w:rsidRPr="008E3139" w:rsidRDefault="00AB6EB1" w:rsidP="008E313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E3139">
              <w:rPr>
                <w:rFonts w:ascii="Times New Roman" w:hAnsi="Times New Roman"/>
                <w:sz w:val="24"/>
                <w:szCs w:val="24"/>
              </w:rPr>
              <w:t xml:space="preserve">Особенности эффективности деятельности строительной </w:t>
            </w:r>
            <w:proofErr w:type="gramStart"/>
            <w:r w:rsidRPr="008E3139">
              <w:rPr>
                <w:rFonts w:ascii="Times New Roman" w:hAnsi="Times New Roman"/>
                <w:sz w:val="24"/>
                <w:szCs w:val="24"/>
              </w:rPr>
              <w:t>организации  (</w:t>
            </w:r>
            <w:proofErr w:type="gramEnd"/>
            <w:r w:rsidRPr="008E3139">
              <w:rPr>
                <w:rFonts w:ascii="Times New Roman" w:hAnsi="Times New Roman"/>
                <w:sz w:val="24"/>
                <w:szCs w:val="24"/>
              </w:rPr>
              <w:t>презентация)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AB6EB1" w:rsidRPr="008E3139" w:rsidRDefault="0069708D" w:rsidP="008E313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313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B6EB1" w:rsidRPr="008E3139" w:rsidRDefault="00AB6EB1" w:rsidP="008E3139">
            <w:pPr>
              <w:snapToGrid w:val="0"/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AB6EB1" w:rsidRPr="008E3139" w:rsidTr="00053A4D"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6EB1" w:rsidRPr="008E3139" w:rsidRDefault="00AB6EB1" w:rsidP="008E3139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E3139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6. Основы налогообложения организаций</w:t>
            </w:r>
          </w:p>
        </w:tc>
        <w:tc>
          <w:tcPr>
            <w:tcW w:w="9781" w:type="dxa"/>
            <w:gridSpan w:val="1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6EB1" w:rsidRPr="008E3139" w:rsidRDefault="00AB6EB1" w:rsidP="008E313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AB6EB1" w:rsidRPr="008E3139" w:rsidRDefault="00AB6EB1" w:rsidP="008E3139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6EB1" w:rsidRPr="008E3139" w:rsidRDefault="00AB6EB1" w:rsidP="008E3139">
            <w:pPr>
              <w:snapToGrid w:val="0"/>
              <w:spacing w:after="0"/>
              <w:jc w:val="center"/>
              <w:rPr>
                <w:rFonts w:ascii="Times New Roman" w:hAnsi="Times New Roman"/>
                <w:i/>
                <w:color w:val="4F6228"/>
                <w:sz w:val="24"/>
                <w:szCs w:val="24"/>
              </w:rPr>
            </w:pPr>
          </w:p>
        </w:tc>
      </w:tr>
      <w:tr w:rsidR="00AB6EB1" w:rsidRPr="008E3139" w:rsidTr="00053A4D">
        <w:tc>
          <w:tcPr>
            <w:tcW w:w="2268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AB6EB1" w:rsidRPr="008E3139" w:rsidRDefault="00AB6EB1" w:rsidP="008E3139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E313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6.1. </w:t>
            </w:r>
            <w:r w:rsidRPr="008E3139">
              <w:rPr>
                <w:rFonts w:ascii="Times New Roman" w:hAnsi="Times New Roman"/>
                <w:bCs/>
                <w:sz w:val="24"/>
                <w:szCs w:val="24"/>
              </w:rPr>
              <w:t>Общая характеристика налоговой системы</w:t>
            </w:r>
          </w:p>
        </w:tc>
        <w:tc>
          <w:tcPr>
            <w:tcW w:w="978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6EB1" w:rsidRPr="008E3139" w:rsidRDefault="00AB6EB1" w:rsidP="008E313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E3139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AB6EB1" w:rsidRPr="008E3139" w:rsidRDefault="00AB6EB1" w:rsidP="008E3139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6EB1" w:rsidRPr="008E3139" w:rsidRDefault="00AB6EB1" w:rsidP="008E3139">
            <w:pPr>
              <w:snapToGrid w:val="0"/>
              <w:spacing w:after="0"/>
              <w:jc w:val="center"/>
              <w:rPr>
                <w:rFonts w:ascii="Times New Roman" w:hAnsi="Times New Roman"/>
                <w:i/>
                <w:color w:val="4F6228"/>
                <w:sz w:val="24"/>
                <w:szCs w:val="24"/>
              </w:rPr>
            </w:pPr>
          </w:p>
        </w:tc>
      </w:tr>
      <w:tr w:rsidR="00AB6EB1" w:rsidRPr="008E3139" w:rsidTr="00053A4D">
        <w:tc>
          <w:tcPr>
            <w:tcW w:w="226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AB6EB1" w:rsidRPr="008E3139" w:rsidRDefault="00AB6EB1" w:rsidP="008E3139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7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B6EB1" w:rsidRPr="008E3139" w:rsidRDefault="00AB6EB1" w:rsidP="008E313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E313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006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AB6EB1" w:rsidRPr="008E3139" w:rsidRDefault="00AB6EB1" w:rsidP="008E313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3139">
              <w:rPr>
                <w:rFonts w:ascii="Times New Roman" w:hAnsi="Times New Roman"/>
                <w:sz w:val="24"/>
                <w:szCs w:val="24"/>
              </w:rPr>
              <w:t>Система налогов и сборов в Российской Федерации. Налоговый кодекс РФ. Элементы налоговой системы. Функции налогов. Объекты налогообложения. Единые принципы налогообложения. Виды налогов (федеральные, региональные, местные, прямые и косвенные).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AB6EB1" w:rsidRPr="008E3139" w:rsidRDefault="00AB6EB1" w:rsidP="008E313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313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C06C4" w:rsidRPr="008E3139" w:rsidRDefault="00DC06C4" w:rsidP="00DC06C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ОК 01. – </w:t>
            </w:r>
            <w:r w:rsidRPr="008E3139">
              <w:rPr>
                <w:rFonts w:ascii="Times New Roman" w:hAnsi="Times New Roman"/>
                <w:sz w:val="24"/>
                <w:szCs w:val="24"/>
              </w:rPr>
              <w:t xml:space="preserve"> 07.,</w:t>
            </w:r>
          </w:p>
          <w:p w:rsidR="00DC06C4" w:rsidRDefault="00DC06C4" w:rsidP="00DC06C4">
            <w:pPr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3139">
              <w:rPr>
                <w:rFonts w:ascii="Times New Roman" w:hAnsi="Times New Roman"/>
                <w:sz w:val="24"/>
                <w:szCs w:val="24"/>
              </w:rPr>
              <w:t>ОК 09</w:t>
            </w:r>
          </w:p>
          <w:p w:rsidR="00AB6EB1" w:rsidRPr="008E3139" w:rsidRDefault="00AB6EB1" w:rsidP="008E3139">
            <w:pPr>
              <w:snapToGrid w:val="0"/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8E3139">
              <w:rPr>
                <w:rFonts w:ascii="Times New Roman" w:hAnsi="Times New Roman"/>
                <w:sz w:val="24"/>
                <w:szCs w:val="24"/>
              </w:rPr>
              <w:t>ПК 3.1 – ПК 3.3</w:t>
            </w:r>
          </w:p>
        </w:tc>
      </w:tr>
      <w:tr w:rsidR="00AB6EB1" w:rsidRPr="008E3139" w:rsidTr="00053A4D"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AB6EB1" w:rsidRPr="008E3139" w:rsidRDefault="00AB6EB1" w:rsidP="008E3139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E313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6.2. </w:t>
            </w:r>
            <w:r w:rsidRPr="008E3139">
              <w:rPr>
                <w:rFonts w:ascii="Times New Roman" w:hAnsi="Times New Roman"/>
                <w:bCs/>
                <w:sz w:val="24"/>
                <w:szCs w:val="24"/>
              </w:rPr>
              <w:t>Основные налоги, затрагивающие предпринимательскую деятельность строительных организаций, и методика их расчета</w:t>
            </w:r>
          </w:p>
        </w:tc>
        <w:tc>
          <w:tcPr>
            <w:tcW w:w="978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6EB1" w:rsidRPr="008E3139" w:rsidRDefault="00AB6EB1" w:rsidP="008E313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E3139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AB6EB1" w:rsidRPr="008E3139" w:rsidRDefault="00AB6EB1" w:rsidP="008E3139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6EB1" w:rsidRPr="008E3139" w:rsidRDefault="00AB6EB1" w:rsidP="008E3139">
            <w:pPr>
              <w:snapToGrid w:val="0"/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AB6EB1" w:rsidRPr="008E3139" w:rsidTr="00053A4D">
        <w:tc>
          <w:tcPr>
            <w:tcW w:w="226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AB6EB1" w:rsidRPr="008E3139" w:rsidRDefault="00AB6EB1" w:rsidP="008E3139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7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B6EB1" w:rsidRPr="008E3139" w:rsidRDefault="00AB6EB1" w:rsidP="008E313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E313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006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AB6EB1" w:rsidRPr="008E3139" w:rsidRDefault="00AB6EB1" w:rsidP="008E313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3139">
              <w:rPr>
                <w:rFonts w:ascii="Times New Roman" w:hAnsi="Times New Roman"/>
                <w:sz w:val="24"/>
                <w:szCs w:val="24"/>
              </w:rPr>
              <w:t>Общая система налогообложения и Упрощенная система налогообложения для малых предприятий в строительном бизнесе.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AB6EB1" w:rsidRPr="008E3139" w:rsidRDefault="00AB6EB1" w:rsidP="008E313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313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B6EB1" w:rsidRPr="008E3139" w:rsidRDefault="00AB6EB1" w:rsidP="008E3139">
            <w:pPr>
              <w:snapToGrid w:val="0"/>
              <w:spacing w:after="0"/>
              <w:jc w:val="center"/>
              <w:rPr>
                <w:rFonts w:ascii="Times New Roman" w:hAnsi="Times New Roman"/>
                <w:i/>
                <w:color w:val="4F6228"/>
                <w:sz w:val="24"/>
                <w:szCs w:val="24"/>
              </w:rPr>
            </w:pPr>
          </w:p>
        </w:tc>
      </w:tr>
      <w:tr w:rsidR="00AB6EB1" w:rsidRPr="008E3139" w:rsidTr="00053A4D">
        <w:tc>
          <w:tcPr>
            <w:tcW w:w="226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AB6EB1" w:rsidRPr="008E3139" w:rsidRDefault="00AB6EB1" w:rsidP="008E3139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78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6EB1" w:rsidRPr="008E3139" w:rsidRDefault="00AB6EB1" w:rsidP="008E3139">
            <w:pPr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  <w:r w:rsidRPr="008E3139">
              <w:rPr>
                <w:rFonts w:ascii="Times New Roman" w:hAnsi="Times New Roman"/>
                <w:i/>
                <w:sz w:val="24"/>
                <w:szCs w:val="24"/>
              </w:rPr>
              <w:t>Самостоятельная работа обучающихся.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AB6EB1" w:rsidRPr="008E3139" w:rsidRDefault="00AB6EB1" w:rsidP="008E313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B6EB1" w:rsidRPr="008E3139" w:rsidRDefault="00AB6EB1" w:rsidP="008E3139">
            <w:pPr>
              <w:snapToGrid w:val="0"/>
              <w:spacing w:after="0"/>
              <w:jc w:val="center"/>
              <w:rPr>
                <w:rFonts w:ascii="Times New Roman" w:hAnsi="Times New Roman"/>
                <w:i/>
                <w:color w:val="4F6228"/>
                <w:sz w:val="24"/>
                <w:szCs w:val="24"/>
              </w:rPr>
            </w:pPr>
          </w:p>
        </w:tc>
      </w:tr>
      <w:tr w:rsidR="00AB6EB1" w:rsidRPr="008E3139" w:rsidTr="00053A4D">
        <w:tc>
          <w:tcPr>
            <w:tcW w:w="226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AB6EB1" w:rsidRPr="008E3139" w:rsidRDefault="00AB6EB1" w:rsidP="008E3139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7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B6EB1" w:rsidRPr="008E3139" w:rsidRDefault="00AB6EB1" w:rsidP="008E313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E313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006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AB6EB1" w:rsidRPr="008E3139" w:rsidRDefault="00AB6EB1" w:rsidP="008E313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E3139">
              <w:rPr>
                <w:rFonts w:ascii="Times New Roman" w:hAnsi="Times New Roman"/>
                <w:sz w:val="24"/>
                <w:szCs w:val="24"/>
              </w:rPr>
              <w:t>Классификация налогов (презентация).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AB6EB1" w:rsidRPr="008E3139" w:rsidRDefault="0069708D" w:rsidP="008E313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313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B6EB1" w:rsidRPr="008E3139" w:rsidRDefault="00AB6EB1" w:rsidP="008E3139">
            <w:pPr>
              <w:snapToGrid w:val="0"/>
              <w:spacing w:after="0"/>
              <w:jc w:val="center"/>
              <w:rPr>
                <w:rFonts w:ascii="Times New Roman" w:hAnsi="Times New Roman"/>
                <w:i/>
                <w:color w:val="4F6228"/>
                <w:sz w:val="24"/>
                <w:szCs w:val="24"/>
              </w:rPr>
            </w:pPr>
          </w:p>
        </w:tc>
      </w:tr>
      <w:tr w:rsidR="00AB6EB1" w:rsidRPr="008E3139" w:rsidTr="00053A4D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6EB1" w:rsidRPr="008E3139" w:rsidRDefault="00AB6EB1" w:rsidP="008E3139">
            <w:pPr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  <w:r w:rsidRPr="008E3139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7. Менеджмент и маркетинг в строительстве</w:t>
            </w:r>
          </w:p>
        </w:tc>
        <w:tc>
          <w:tcPr>
            <w:tcW w:w="978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6EB1" w:rsidRPr="008E3139" w:rsidRDefault="00AB6EB1" w:rsidP="008E3139">
            <w:pPr>
              <w:snapToGrid w:val="0"/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AB6EB1" w:rsidRPr="008E3139" w:rsidRDefault="00AB6EB1" w:rsidP="008E3139">
            <w:pPr>
              <w:snapToGri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6EB1" w:rsidRPr="008E3139" w:rsidRDefault="00AB6EB1" w:rsidP="008E3139">
            <w:pPr>
              <w:snapToGrid w:val="0"/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AB6EB1" w:rsidRPr="008E3139" w:rsidTr="00053A4D"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AB6EB1" w:rsidRPr="008E3139" w:rsidRDefault="00AB6EB1" w:rsidP="008E3139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E3139">
              <w:rPr>
                <w:rFonts w:ascii="Times New Roman" w:hAnsi="Times New Roman"/>
                <w:b/>
                <w:sz w:val="24"/>
                <w:szCs w:val="24"/>
              </w:rPr>
              <w:t>Тема 7.1</w:t>
            </w:r>
            <w:r w:rsidRPr="008E3139">
              <w:rPr>
                <w:rFonts w:ascii="Times New Roman" w:hAnsi="Times New Roman"/>
                <w:sz w:val="24"/>
                <w:szCs w:val="24"/>
              </w:rPr>
              <w:t>. Основные составляющие общего менеджмента</w:t>
            </w:r>
          </w:p>
        </w:tc>
        <w:tc>
          <w:tcPr>
            <w:tcW w:w="978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6EB1" w:rsidRPr="008E3139" w:rsidRDefault="00AB6EB1" w:rsidP="008E3139">
            <w:pPr>
              <w:snapToGrid w:val="0"/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  <w:r w:rsidRPr="008E3139">
              <w:rPr>
                <w:rFonts w:ascii="Times New Roman" w:hAnsi="Times New Roman"/>
                <w:b/>
                <w:i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AB6EB1" w:rsidRPr="008E3139" w:rsidRDefault="00AB6EB1" w:rsidP="008E3139">
            <w:pPr>
              <w:snapToGri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6EB1" w:rsidRPr="008E3139" w:rsidRDefault="00AB6EB1" w:rsidP="008E3139">
            <w:pPr>
              <w:snapToGrid w:val="0"/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AB6EB1" w:rsidRPr="008E3139" w:rsidTr="00053A4D">
        <w:tc>
          <w:tcPr>
            <w:tcW w:w="226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AB6EB1" w:rsidRPr="008E3139" w:rsidRDefault="00AB6EB1" w:rsidP="008E3139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7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B6EB1" w:rsidRPr="008E3139" w:rsidRDefault="00AB6EB1" w:rsidP="008E3139">
            <w:pPr>
              <w:snapToGrid w:val="0"/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  <w:r w:rsidRPr="008E3139">
              <w:rPr>
                <w:rFonts w:ascii="Times New Roman" w:hAnsi="Times New Roman"/>
                <w:i/>
                <w:sz w:val="24"/>
                <w:szCs w:val="24"/>
              </w:rPr>
              <w:t>1.</w:t>
            </w:r>
          </w:p>
        </w:tc>
        <w:tc>
          <w:tcPr>
            <w:tcW w:w="9006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AB6EB1" w:rsidRPr="008E3139" w:rsidRDefault="00AB6EB1" w:rsidP="008E3139">
            <w:pPr>
              <w:snapToGrid w:val="0"/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8E3139">
              <w:rPr>
                <w:rFonts w:ascii="Times New Roman" w:hAnsi="Times New Roman"/>
                <w:sz w:val="24"/>
                <w:szCs w:val="24"/>
              </w:rPr>
              <w:t>Понятия внешней и внутренней среды, их характеристика. Структура общего менеджмента. Общие тенденции развития общего менеджмента. Характеристика современного менеджера, имидж и факторы, влияющие на процесс формирования имиджа менеджера.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AB6EB1" w:rsidRPr="008E3139" w:rsidRDefault="00AB6EB1" w:rsidP="008E3139">
            <w:pPr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313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C06C4" w:rsidRPr="008E3139" w:rsidRDefault="00DC06C4" w:rsidP="00DC06C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ОК 01. – </w:t>
            </w:r>
            <w:r w:rsidRPr="008E3139">
              <w:rPr>
                <w:rFonts w:ascii="Times New Roman" w:hAnsi="Times New Roman"/>
                <w:sz w:val="24"/>
                <w:szCs w:val="24"/>
              </w:rPr>
              <w:t xml:space="preserve"> 07.,</w:t>
            </w:r>
          </w:p>
          <w:p w:rsidR="00DC06C4" w:rsidRDefault="00DC06C4" w:rsidP="00DC06C4">
            <w:pPr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3139">
              <w:rPr>
                <w:rFonts w:ascii="Times New Roman" w:hAnsi="Times New Roman"/>
                <w:sz w:val="24"/>
                <w:szCs w:val="24"/>
              </w:rPr>
              <w:t>ОК 09</w:t>
            </w:r>
          </w:p>
          <w:p w:rsidR="00AB6EB1" w:rsidRPr="008E3139" w:rsidRDefault="00AB6EB1" w:rsidP="008E3139">
            <w:pPr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3139">
              <w:rPr>
                <w:rFonts w:ascii="Times New Roman" w:hAnsi="Times New Roman"/>
                <w:sz w:val="24"/>
                <w:szCs w:val="24"/>
              </w:rPr>
              <w:t>ПК 3.1 – ПК 3.3</w:t>
            </w:r>
          </w:p>
        </w:tc>
      </w:tr>
      <w:tr w:rsidR="00AB6EB1" w:rsidRPr="008E3139" w:rsidTr="00053A4D"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AB6EB1" w:rsidRPr="008E3139" w:rsidRDefault="00AB6EB1" w:rsidP="008E3139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E3139">
              <w:rPr>
                <w:rFonts w:ascii="Times New Roman" w:hAnsi="Times New Roman"/>
                <w:b/>
                <w:sz w:val="24"/>
                <w:szCs w:val="24"/>
              </w:rPr>
              <w:t>Тема 7.2.</w:t>
            </w:r>
            <w:r w:rsidRPr="008E3139">
              <w:rPr>
                <w:rFonts w:ascii="Times New Roman" w:hAnsi="Times New Roman"/>
                <w:sz w:val="24"/>
                <w:szCs w:val="24"/>
              </w:rPr>
              <w:t xml:space="preserve"> Маркетинг в строительстве</w:t>
            </w:r>
          </w:p>
        </w:tc>
        <w:tc>
          <w:tcPr>
            <w:tcW w:w="978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6EB1" w:rsidRPr="008E3139" w:rsidRDefault="00AB6EB1" w:rsidP="008E3139">
            <w:pPr>
              <w:snapToGrid w:val="0"/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8E3139">
              <w:rPr>
                <w:rFonts w:ascii="Times New Roman" w:hAnsi="Times New Roman"/>
                <w:b/>
                <w:i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AB6EB1" w:rsidRPr="008E3139" w:rsidRDefault="00AB6EB1" w:rsidP="008E3139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6EB1" w:rsidRPr="008E3139" w:rsidRDefault="00AB6EB1" w:rsidP="008E3139">
            <w:pPr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6EB1" w:rsidRPr="008E3139" w:rsidTr="00053A4D">
        <w:trPr>
          <w:trHeight w:val="748"/>
        </w:trPr>
        <w:tc>
          <w:tcPr>
            <w:tcW w:w="226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AB6EB1" w:rsidRPr="008E3139" w:rsidRDefault="00AB6EB1" w:rsidP="008E3139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AB6EB1" w:rsidRPr="008E3139" w:rsidRDefault="00AB6EB1" w:rsidP="008E3139">
            <w:pPr>
              <w:snapToGrid w:val="0"/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8E3139">
              <w:rPr>
                <w:rFonts w:ascii="Times New Roman" w:hAnsi="Times New Roman"/>
                <w:i/>
                <w:sz w:val="24"/>
                <w:szCs w:val="24"/>
              </w:rPr>
              <w:t>1</w:t>
            </w:r>
          </w:p>
        </w:tc>
        <w:tc>
          <w:tcPr>
            <w:tcW w:w="9082" w:type="dxa"/>
            <w:gridSpan w:val="11"/>
            <w:tcBorders>
              <w:top w:val="single" w:sz="4" w:space="0" w:color="000000"/>
              <w:left w:val="single" w:sz="4" w:space="0" w:color="auto"/>
            </w:tcBorders>
            <w:shd w:val="clear" w:color="auto" w:fill="auto"/>
          </w:tcPr>
          <w:p w:rsidR="00AB6EB1" w:rsidRPr="008E3139" w:rsidRDefault="00AB6EB1" w:rsidP="008E3139">
            <w:pPr>
              <w:snapToGri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3139">
              <w:rPr>
                <w:rFonts w:ascii="Times New Roman" w:hAnsi="Times New Roman"/>
                <w:sz w:val="24"/>
                <w:szCs w:val="24"/>
              </w:rPr>
              <w:t xml:space="preserve">Особенности строительной продукции как товара. Маркетинговые исследования рынка строительной продукции. Маркетинговая стратегия строительной организации. Сегментация рынка строительной продукции. Позиционирование строительной продукции на рынке.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 w:themeFill="background1"/>
          </w:tcPr>
          <w:p w:rsidR="00AB6EB1" w:rsidRPr="008E3139" w:rsidRDefault="00AB6EB1" w:rsidP="008E313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313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C06C4" w:rsidRPr="008E3139" w:rsidRDefault="00DC06C4" w:rsidP="00DC06C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ОК 01. – </w:t>
            </w:r>
            <w:r w:rsidRPr="008E3139">
              <w:rPr>
                <w:rFonts w:ascii="Times New Roman" w:hAnsi="Times New Roman"/>
                <w:sz w:val="24"/>
                <w:szCs w:val="24"/>
              </w:rPr>
              <w:t xml:space="preserve"> 07.,</w:t>
            </w:r>
          </w:p>
          <w:p w:rsidR="00DC06C4" w:rsidRDefault="00DC06C4" w:rsidP="00DC06C4">
            <w:pPr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3139">
              <w:rPr>
                <w:rFonts w:ascii="Times New Roman" w:hAnsi="Times New Roman"/>
                <w:sz w:val="24"/>
                <w:szCs w:val="24"/>
              </w:rPr>
              <w:t>ОК 09</w:t>
            </w:r>
          </w:p>
          <w:p w:rsidR="00AB6EB1" w:rsidRPr="008E3139" w:rsidRDefault="00AB6EB1" w:rsidP="008E3139">
            <w:pPr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3139">
              <w:rPr>
                <w:rFonts w:ascii="Times New Roman" w:hAnsi="Times New Roman"/>
                <w:sz w:val="24"/>
                <w:szCs w:val="24"/>
              </w:rPr>
              <w:t>ПК 3.1 – ПК 3.3</w:t>
            </w:r>
          </w:p>
        </w:tc>
      </w:tr>
      <w:tr w:rsidR="00AB6EB1" w:rsidRPr="008E3139" w:rsidTr="00053A4D">
        <w:tc>
          <w:tcPr>
            <w:tcW w:w="226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AB6EB1" w:rsidRPr="008E3139" w:rsidRDefault="00AB6EB1" w:rsidP="008E3139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78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6EB1" w:rsidRPr="008E3139" w:rsidRDefault="00AB6EB1" w:rsidP="008E3139">
            <w:pPr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  <w:r w:rsidRPr="008E3139">
              <w:rPr>
                <w:rFonts w:ascii="Times New Roman" w:hAnsi="Times New Roman"/>
                <w:i/>
                <w:sz w:val="24"/>
                <w:szCs w:val="24"/>
              </w:rPr>
              <w:t>Лабораторные работы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AB6EB1" w:rsidRPr="008E3139" w:rsidRDefault="00AB6EB1" w:rsidP="008E313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B6EB1" w:rsidRPr="008E3139" w:rsidRDefault="00AB6EB1" w:rsidP="008E3139">
            <w:pPr>
              <w:snapToGrid w:val="0"/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AB6EB1" w:rsidRPr="008E3139" w:rsidTr="00053A4D">
        <w:tc>
          <w:tcPr>
            <w:tcW w:w="226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AB6EB1" w:rsidRPr="008E3139" w:rsidRDefault="00AB6EB1" w:rsidP="008E3139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78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6EB1" w:rsidRPr="008E3139" w:rsidRDefault="00AB6EB1" w:rsidP="008E3139">
            <w:pPr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8E3139">
              <w:rPr>
                <w:rFonts w:ascii="Times New Roman" w:hAnsi="Times New Roman"/>
                <w:i/>
                <w:sz w:val="24"/>
                <w:szCs w:val="24"/>
              </w:rPr>
              <w:t xml:space="preserve">Самостоятельная работа обучающихся.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AB6EB1" w:rsidRPr="008E3139" w:rsidRDefault="00AB6EB1" w:rsidP="008E313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B6EB1" w:rsidRPr="008E3139" w:rsidRDefault="00AB6EB1" w:rsidP="008E3139">
            <w:pPr>
              <w:snapToGrid w:val="0"/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AB6EB1" w:rsidRPr="008E3139" w:rsidTr="00053A4D">
        <w:trPr>
          <w:trHeight w:val="286"/>
        </w:trPr>
        <w:tc>
          <w:tcPr>
            <w:tcW w:w="2268" w:type="dxa"/>
            <w:vMerge/>
            <w:tcBorders>
              <w:left w:val="single" w:sz="4" w:space="0" w:color="000000"/>
              <w:bottom w:val="nil"/>
            </w:tcBorders>
            <w:shd w:val="clear" w:color="auto" w:fill="auto"/>
          </w:tcPr>
          <w:p w:rsidR="00AB6EB1" w:rsidRPr="008E3139" w:rsidRDefault="00AB6EB1" w:rsidP="008E3139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05" w:type="dxa"/>
            <w:gridSpan w:val="7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  <w:shd w:val="clear" w:color="auto" w:fill="auto"/>
          </w:tcPr>
          <w:p w:rsidR="00AB6EB1" w:rsidRPr="008E3139" w:rsidRDefault="00AB6EB1" w:rsidP="008E3139">
            <w:pPr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8E3139">
              <w:rPr>
                <w:rFonts w:ascii="Times New Roman" w:hAnsi="Times New Roman"/>
                <w:i/>
                <w:sz w:val="24"/>
                <w:szCs w:val="24"/>
              </w:rPr>
              <w:t>1</w:t>
            </w:r>
          </w:p>
        </w:tc>
        <w:tc>
          <w:tcPr>
            <w:tcW w:w="8976" w:type="dxa"/>
            <w:gridSpan w:val="5"/>
            <w:tcBorders>
              <w:top w:val="single" w:sz="4" w:space="0" w:color="000000"/>
              <w:left w:val="single" w:sz="4" w:space="0" w:color="auto"/>
              <w:bottom w:val="nil"/>
            </w:tcBorders>
            <w:shd w:val="clear" w:color="auto" w:fill="auto"/>
          </w:tcPr>
          <w:p w:rsidR="00AB6EB1" w:rsidRPr="008E3139" w:rsidRDefault="00AB6EB1" w:rsidP="008E313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E3139">
              <w:rPr>
                <w:rFonts w:ascii="Times New Roman" w:hAnsi="Times New Roman"/>
                <w:sz w:val="24"/>
                <w:szCs w:val="24"/>
              </w:rPr>
              <w:t xml:space="preserve">Маркетинговые коммуникации в строительстве (доклад).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nil"/>
            </w:tcBorders>
            <w:shd w:val="clear" w:color="auto" w:fill="FFFFFF" w:themeFill="background1"/>
          </w:tcPr>
          <w:p w:rsidR="00AB6EB1" w:rsidRPr="008E3139" w:rsidRDefault="00AB6EB1" w:rsidP="008E313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313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AB6EB1" w:rsidRPr="008E3139" w:rsidRDefault="00AB6EB1" w:rsidP="008E3139">
            <w:pPr>
              <w:snapToGrid w:val="0"/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AB6EB1" w:rsidRPr="008E3139" w:rsidTr="00053A4D"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AB6EB1" w:rsidRPr="008E3139" w:rsidRDefault="00AB6EB1" w:rsidP="008E313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E3139">
              <w:rPr>
                <w:rFonts w:ascii="Times New Roman" w:hAnsi="Times New Roman"/>
                <w:b/>
                <w:sz w:val="24"/>
                <w:szCs w:val="24"/>
              </w:rPr>
              <w:t>Тема 7.3.</w:t>
            </w:r>
            <w:r w:rsidRPr="008E3139">
              <w:rPr>
                <w:rFonts w:ascii="Times New Roman" w:hAnsi="Times New Roman"/>
                <w:sz w:val="24"/>
                <w:szCs w:val="24"/>
              </w:rPr>
              <w:t xml:space="preserve"> Особенности сбыта строительной </w:t>
            </w:r>
          </w:p>
          <w:p w:rsidR="00AB6EB1" w:rsidRPr="008E3139" w:rsidRDefault="00AB6EB1" w:rsidP="008E3139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E3139">
              <w:rPr>
                <w:rFonts w:ascii="Times New Roman" w:hAnsi="Times New Roman"/>
                <w:sz w:val="24"/>
                <w:szCs w:val="24"/>
              </w:rPr>
              <w:t>продукции</w:t>
            </w:r>
          </w:p>
        </w:tc>
        <w:tc>
          <w:tcPr>
            <w:tcW w:w="9781" w:type="dxa"/>
            <w:gridSpan w:val="1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B6EB1" w:rsidRPr="008E3139" w:rsidRDefault="00AB6EB1" w:rsidP="008E313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E3139">
              <w:rPr>
                <w:rFonts w:ascii="Times New Roman" w:hAnsi="Times New Roman"/>
                <w:b/>
                <w:i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 w:themeFill="background1"/>
          </w:tcPr>
          <w:p w:rsidR="00AB6EB1" w:rsidRPr="008E3139" w:rsidRDefault="00AB6EB1" w:rsidP="008E3139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B6EB1" w:rsidRPr="008E3139" w:rsidRDefault="00AB6EB1" w:rsidP="008E3139">
            <w:pPr>
              <w:snapToGrid w:val="0"/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AB6EB1" w:rsidRPr="008E3139" w:rsidTr="00053A4D">
        <w:tc>
          <w:tcPr>
            <w:tcW w:w="226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AB6EB1" w:rsidRPr="008E3139" w:rsidRDefault="00AB6EB1" w:rsidP="008E3139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05" w:type="dxa"/>
            <w:gridSpan w:val="7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6EB1" w:rsidRPr="008E3139" w:rsidRDefault="00AB6EB1" w:rsidP="008E3139">
            <w:pPr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8E3139">
              <w:rPr>
                <w:rFonts w:ascii="Times New Roman" w:hAnsi="Times New Roman"/>
                <w:i/>
                <w:sz w:val="24"/>
                <w:szCs w:val="24"/>
              </w:rPr>
              <w:t>1</w:t>
            </w:r>
          </w:p>
        </w:tc>
        <w:tc>
          <w:tcPr>
            <w:tcW w:w="89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B6EB1" w:rsidRPr="008E3139" w:rsidRDefault="00AB6EB1" w:rsidP="008E313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3139">
              <w:rPr>
                <w:rFonts w:ascii="Times New Roman" w:hAnsi="Times New Roman"/>
                <w:sz w:val="24"/>
                <w:szCs w:val="24"/>
              </w:rPr>
              <w:t>Функции сбытового маркетинга. Реализация строительных контрактов через торги. Понятие торгов, значение проведения подрядных торгов. Формы проведения подрядных торгов (открытые, закрытые). Процедура проведения подрядных торгов. Порядок подготовки и подачи предложения (оферты) участником торгов подряда. Порядок приема и рассмотрения предложений участников подрядных торгов. Методы оценки предложений участников торгов, выбор наилучшего предложения (бальная оценка, учет экономической эффективности).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 w:themeFill="background1"/>
          </w:tcPr>
          <w:p w:rsidR="00AB6EB1" w:rsidRPr="008E3139" w:rsidRDefault="00AB6EB1" w:rsidP="008E313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313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C06C4" w:rsidRPr="008E3139" w:rsidRDefault="00DC06C4" w:rsidP="00DC06C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ОК 01. – </w:t>
            </w:r>
            <w:r w:rsidRPr="008E3139">
              <w:rPr>
                <w:rFonts w:ascii="Times New Roman" w:hAnsi="Times New Roman"/>
                <w:sz w:val="24"/>
                <w:szCs w:val="24"/>
              </w:rPr>
              <w:t xml:space="preserve"> 07.,</w:t>
            </w:r>
          </w:p>
          <w:p w:rsidR="00DC06C4" w:rsidRDefault="00DC06C4" w:rsidP="00DC06C4">
            <w:pPr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3139">
              <w:rPr>
                <w:rFonts w:ascii="Times New Roman" w:hAnsi="Times New Roman"/>
                <w:sz w:val="24"/>
                <w:szCs w:val="24"/>
              </w:rPr>
              <w:t>ОК 09</w:t>
            </w:r>
          </w:p>
          <w:p w:rsidR="00AB6EB1" w:rsidRPr="008E3139" w:rsidRDefault="00AB6EB1" w:rsidP="008E3139">
            <w:pPr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3139">
              <w:rPr>
                <w:rFonts w:ascii="Times New Roman" w:hAnsi="Times New Roman"/>
                <w:sz w:val="24"/>
                <w:szCs w:val="24"/>
              </w:rPr>
              <w:t>ПК 3.1 – ПК 3.3</w:t>
            </w:r>
          </w:p>
        </w:tc>
      </w:tr>
      <w:tr w:rsidR="00AB6EB1" w:rsidRPr="008E3139" w:rsidTr="00053A4D">
        <w:tc>
          <w:tcPr>
            <w:tcW w:w="226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AB6EB1" w:rsidRPr="008E3139" w:rsidRDefault="00AB6EB1" w:rsidP="008E3139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8E3139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8. Производственное планирование и бизнес-план предприятия (организации)</w:t>
            </w:r>
          </w:p>
        </w:tc>
        <w:tc>
          <w:tcPr>
            <w:tcW w:w="978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6EB1" w:rsidRPr="008E3139" w:rsidRDefault="00AB6EB1" w:rsidP="008E3139">
            <w:pPr>
              <w:spacing w:after="0"/>
              <w:jc w:val="both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AB6EB1" w:rsidRPr="008E3139" w:rsidRDefault="00AB6EB1" w:rsidP="008E3139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6EB1" w:rsidRPr="008E3139" w:rsidRDefault="00AB6EB1" w:rsidP="008E3139">
            <w:pPr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6EB1" w:rsidRPr="008E3139" w:rsidTr="00053A4D"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AB6EB1" w:rsidRPr="008E3139" w:rsidRDefault="00AB6EB1" w:rsidP="008E3139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8E3139">
              <w:rPr>
                <w:rFonts w:ascii="Times New Roman" w:hAnsi="Times New Roman"/>
                <w:b/>
                <w:sz w:val="24"/>
                <w:szCs w:val="24"/>
              </w:rPr>
              <w:t xml:space="preserve">Тема 8.1. </w:t>
            </w:r>
            <w:r w:rsidRPr="008E3139">
              <w:rPr>
                <w:rFonts w:ascii="Times New Roman" w:hAnsi="Times New Roman"/>
                <w:sz w:val="24"/>
                <w:szCs w:val="24"/>
              </w:rPr>
              <w:t>Планирование деятельности организации (предприятия)</w:t>
            </w:r>
          </w:p>
        </w:tc>
        <w:tc>
          <w:tcPr>
            <w:tcW w:w="978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6EB1" w:rsidRPr="008E3139" w:rsidRDefault="00AB6EB1" w:rsidP="008E3139">
            <w:pPr>
              <w:spacing w:after="0"/>
              <w:jc w:val="both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8E3139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AB6EB1" w:rsidRPr="008E3139" w:rsidRDefault="00AB6EB1" w:rsidP="008E3139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6EB1" w:rsidRPr="008E3139" w:rsidRDefault="00AB6EB1" w:rsidP="008E3139">
            <w:pPr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6EB1" w:rsidRPr="008E3139" w:rsidTr="00053A4D">
        <w:tc>
          <w:tcPr>
            <w:tcW w:w="226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AB6EB1" w:rsidRPr="008E3139" w:rsidRDefault="00AB6EB1" w:rsidP="008E3139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B6EB1" w:rsidRPr="008E3139" w:rsidRDefault="00AB6EB1" w:rsidP="008E3139">
            <w:pPr>
              <w:snapToGrid w:val="0"/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  <w:r w:rsidRPr="008E3139">
              <w:rPr>
                <w:rFonts w:ascii="Times New Roman" w:hAnsi="Times New Roman"/>
                <w:i/>
                <w:sz w:val="24"/>
                <w:szCs w:val="24"/>
              </w:rPr>
              <w:t>1</w:t>
            </w:r>
          </w:p>
        </w:tc>
        <w:tc>
          <w:tcPr>
            <w:tcW w:w="8931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AB6EB1" w:rsidRPr="008E3139" w:rsidRDefault="00AB6EB1" w:rsidP="008E3139">
            <w:pPr>
              <w:snapToGrid w:val="0"/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8E3139">
              <w:rPr>
                <w:rFonts w:ascii="Times New Roman" w:hAnsi="Times New Roman"/>
                <w:sz w:val="24"/>
                <w:szCs w:val="24"/>
              </w:rPr>
              <w:t xml:space="preserve">Функции и задачи планирования. Виды и методы планирования. Система показателей плана. Оперативно-календарное планирование.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AB6EB1" w:rsidRPr="008E3139" w:rsidRDefault="00AB6EB1" w:rsidP="008E3139">
            <w:pPr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313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C06C4" w:rsidRPr="008E3139" w:rsidRDefault="00DC06C4" w:rsidP="00DC06C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ОК 01. – </w:t>
            </w:r>
            <w:r w:rsidRPr="008E3139">
              <w:rPr>
                <w:rFonts w:ascii="Times New Roman" w:hAnsi="Times New Roman"/>
                <w:sz w:val="24"/>
                <w:szCs w:val="24"/>
              </w:rPr>
              <w:t xml:space="preserve"> 07.,</w:t>
            </w:r>
          </w:p>
          <w:p w:rsidR="00DC06C4" w:rsidRDefault="00DC06C4" w:rsidP="00DC06C4">
            <w:pPr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3139">
              <w:rPr>
                <w:rFonts w:ascii="Times New Roman" w:hAnsi="Times New Roman"/>
                <w:sz w:val="24"/>
                <w:szCs w:val="24"/>
              </w:rPr>
              <w:t>ОК 09</w:t>
            </w:r>
          </w:p>
          <w:p w:rsidR="00AB6EB1" w:rsidRPr="008E3139" w:rsidRDefault="00AB6EB1" w:rsidP="008E3139">
            <w:pPr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3139">
              <w:rPr>
                <w:rFonts w:ascii="Times New Roman" w:hAnsi="Times New Roman"/>
                <w:sz w:val="24"/>
                <w:szCs w:val="24"/>
              </w:rPr>
              <w:t>ПК 3.1 – ПК 3.3</w:t>
            </w:r>
          </w:p>
        </w:tc>
      </w:tr>
      <w:tr w:rsidR="00AB6EB1" w:rsidRPr="008E3139" w:rsidTr="00053A4D">
        <w:trPr>
          <w:trHeight w:val="250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AB6EB1" w:rsidRPr="008E3139" w:rsidRDefault="00AB6EB1" w:rsidP="008E3139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E3139">
              <w:rPr>
                <w:rFonts w:ascii="Times New Roman" w:hAnsi="Times New Roman"/>
                <w:b/>
                <w:sz w:val="24"/>
                <w:szCs w:val="24"/>
              </w:rPr>
              <w:t xml:space="preserve">Тема 8.2. </w:t>
            </w:r>
            <w:r w:rsidRPr="008E3139">
              <w:rPr>
                <w:rFonts w:ascii="Times New Roman" w:hAnsi="Times New Roman"/>
                <w:sz w:val="24"/>
                <w:szCs w:val="24"/>
              </w:rPr>
              <w:t>Бизнес-план предприятия (организации)</w:t>
            </w:r>
            <w:r w:rsidRPr="008E313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9781" w:type="dxa"/>
            <w:gridSpan w:val="1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AB6EB1" w:rsidRPr="008E3139" w:rsidRDefault="00AB6EB1" w:rsidP="008E313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E3139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 w:themeFill="background1"/>
          </w:tcPr>
          <w:p w:rsidR="00AB6EB1" w:rsidRPr="008E3139" w:rsidRDefault="00AB6EB1" w:rsidP="008E3139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B6EB1" w:rsidRPr="008E3139" w:rsidRDefault="00AB6EB1" w:rsidP="008E3139">
            <w:pPr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6EB1" w:rsidRPr="008E3139" w:rsidTr="00053A4D">
        <w:trPr>
          <w:trHeight w:val="197"/>
        </w:trPr>
        <w:tc>
          <w:tcPr>
            <w:tcW w:w="226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AB6EB1" w:rsidRPr="008E3139" w:rsidRDefault="00AB6EB1" w:rsidP="008E3139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gridSpan w:val="11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AB6EB1" w:rsidRPr="008E3139" w:rsidRDefault="00AB6EB1" w:rsidP="008E3139">
            <w:pPr>
              <w:snapToGrid w:val="0"/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8E3139">
              <w:rPr>
                <w:rFonts w:ascii="Times New Roman" w:hAnsi="Times New Roman"/>
                <w:i/>
                <w:sz w:val="24"/>
                <w:szCs w:val="24"/>
              </w:rPr>
              <w:t>1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auto"/>
            </w:tcBorders>
            <w:shd w:val="clear" w:color="auto" w:fill="auto"/>
          </w:tcPr>
          <w:p w:rsidR="00AB6EB1" w:rsidRPr="008E3139" w:rsidRDefault="00AB6EB1" w:rsidP="008E313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3139">
              <w:rPr>
                <w:rFonts w:ascii="Times New Roman" w:hAnsi="Times New Roman"/>
                <w:sz w:val="24"/>
                <w:szCs w:val="24"/>
              </w:rPr>
              <w:t>Структура и содержание бизнес-плана: резюме, история своего бизнеса, описание продуктов (услуг), описание дел в отрасли и товарных рынков, оценка и выбор конкурентной стратегии, производственный план, план маркетинга, организационный план, финансовый план и оценка риска, план исследований и разработок, приложения. Основные требования по составлению и написанию бизнес-плана.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 w:themeFill="background1"/>
          </w:tcPr>
          <w:p w:rsidR="00AB6EB1" w:rsidRPr="008E3139" w:rsidRDefault="00AB6EB1" w:rsidP="008E313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313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C06C4" w:rsidRPr="008E3139" w:rsidRDefault="00DC06C4" w:rsidP="00DC06C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ОК 01. – </w:t>
            </w:r>
            <w:r w:rsidRPr="008E3139">
              <w:rPr>
                <w:rFonts w:ascii="Times New Roman" w:hAnsi="Times New Roman"/>
                <w:sz w:val="24"/>
                <w:szCs w:val="24"/>
              </w:rPr>
              <w:t xml:space="preserve"> 07.,</w:t>
            </w:r>
          </w:p>
          <w:p w:rsidR="00DC06C4" w:rsidRPr="00DC06C4" w:rsidRDefault="00DC06C4" w:rsidP="00DC06C4">
            <w:pPr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3139">
              <w:rPr>
                <w:rFonts w:ascii="Times New Roman" w:hAnsi="Times New Roman"/>
                <w:sz w:val="24"/>
                <w:szCs w:val="24"/>
              </w:rPr>
              <w:t>ОК 09</w:t>
            </w:r>
          </w:p>
          <w:p w:rsidR="00AB6EB1" w:rsidRPr="008E3139" w:rsidRDefault="00AB6EB1" w:rsidP="008E313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E3139">
              <w:rPr>
                <w:rFonts w:ascii="Times New Roman" w:hAnsi="Times New Roman"/>
                <w:sz w:val="24"/>
                <w:szCs w:val="24"/>
              </w:rPr>
              <w:t xml:space="preserve">ПК 3.1 – ПК 3.3 </w:t>
            </w:r>
          </w:p>
          <w:p w:rsidR="00AB6EB1" w:rsidRPr="008E3139" w:rsidRDefault="00AB6EB1" w:rsidP="008E313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AB6EB1" w:rsidRPr="008E3139" w:rsidRDefault="00AB6EB1" w:rsidP="00053A4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6EB1" w:rsidRPr="008E3139" w:rsidTr="00053A4D">
        <w:trPr>
          <w:trHeight w:val="751"/>
        </w:trPr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AB6EB1" w:rsidRPr="008E3139" w:rsidRDefault="00AB6EB1" w:rsidP="008E3139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E3139">
              <w:rPr>
                <w:rFonts w:ascii="Times New Roman" w:hAnsi="Times New Roman"/>
                <w:b/>
                <w:sz w:val="24"/>
                <w:szCs w:val="24"/>
              </w:rPr>
              <w:t>Тема 8.3.</w:t>
            </w:r>
            <w:r w:rsidRPr="008E3139">
              <w:rPr>
                <w:rFonts w:ascii="Times New Roman" w:hAnsi="Times New Roman"/>
                <w:sz w:val="24"/>
                <w:szCs w:val="24"/>
              </w:rPr>
              <w:t xml:space="preserve"> Инвестиционная деятельность организации (предприятия)</w:t>
            </w:r>
          </w:p>
        </w:tc>
        <w:tc>
          <w:tcPr>
            <w:tcW w:w="978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6EB1" w:rsidRPr="008E3139" w:rsidRDefault="00AB6EB1" w:rsidP="008E3139">
            <w:pPr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8E3139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AB6EB1" w:rsidRPr="008E3139" w:rsidRDefault="00AB6EB1" w:rsidP="008E3139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6EB1" w:rsidRPr="008E3139" w:rsidRDefault="00AB6EB1" w:rsidP="008E3139">
            <w:pPr>
              <w:snapToGrid w:val="0"/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AB6EB1" w:rsidRPr="008E3139" w:rsidTr="00053A4D">
        <w:trPr>
          <w:trHeight w:val="1380"/>
        </w:trPr>
        <w:tc>
          <w:tcPr>
            <w:tcW w:w="226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AB6EB1" w:rsidRPr="008E3139" w:rsidRDefault="00AB6EB1" w:rsidP="008E3139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60" w:type="dxa"/>
            <w:gridSpan w:val="5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B6EB1" w:rsidRPr="008E3139" w:rsidRDefault="00AB6EB1" w:rsidP="008E3139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8E3139">
              <w:rPr>
                <w:rFonts w:ascii="Times New Roman" w:hAnsi="Times New Roman"/>
                <w:i/>
                <w:sz w:val="24"/>
                <w:szCs w:val="24"/>
              </w:rPr>
              <w:t>1</w:t>
            </w:r>
          </w:p>
        </w:tc>
        <w:tc>
          <w:tcPr>
            <w:tcW w:w="9021" w:type="dxa"/>
            <w:gridSpan w:val="7"/>
            <w:tcBorders>
              <w:top w:val="single" w:sz="4" w:space="0" w:color="000000"/>
              <w:left w:val="single" w:sz="4" w:space="0" w:color="auto"/>
            </w:tcBorders>
            <w:shd w:val="clear" w:color="auto" w:fill="auto"/>
          </w:tcPr>
          <w:p w:rsidR="00AB6EB1" w:rsidRPr="008E3139" w:rsidRDefault="00AB6EB1" w:rsidP="008E313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3139">
              <w:rPr>
                <w:rFonts w:ascii="Times New Roman" w:hAnsi="Times New Roman"/>
                <w:sz w:val="24"/>
                <w:szCs w:val="24"/>
              </w:rPr>
              <w:t xml:space="preserve">Понятия капитальные вложения, инвестиции, жизненный цикл инвестиционного проекта. Виды инвестиций (портфельные, производственные, реальные, валовые, чистые). Источники привлечения капитала. Инвестиционное проектирование.  Инвестиции как источник экономического роста. Оценка инвестиций. Социально-экономическая эффективность инвестиций.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 w:themeFill="background1"/>
          </w:tcPr>
          <w:p w:rsidR="00AB6EB1" w:rsidRPr="008E3139" w:rsidRDefault="00AB6EB1" w:rsidP="008E313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313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C06C4" w:rsidRPr="008E3139" w:rsidRDefault="00DC06C4" w:rsidP="00DC06C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ОК 01. – </w:t>
            </w:r>
            <w:r w:rsidRPr="008E3139">
              <w:rPr>
                <w:rFonts w:ascii="Times New Roman" w:hAnsi="Times New Roman"/>
                <w:sz w:val="24"/>
                <w:szCs w:val="24"/>
              </w:rPr>
              <w:t xml:space="preserve"> 07.,</w:t>
            </w:r>
          </w:p>
          <w:p w:rsidR="00DC06C4" w:rsidRDefault="00DC06C4" w:rsidP="00DC06C4">
            <w:pPr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3139">
              <w:rPr>
                <w:rFonts w:ascii="Times New Roman" w:hAnsi="Times New Roman"/>
                <w:sz w:val="24"/>
                <w:szCs w:val="24"/>
              </w:rPr>
              <w:t>ОК 09</w:t>
            </w:r>
          </w:p>
          <w:p w:rsidR="00AB6EB1" w:rsidRPr="008E3139" w:rsidRDefault="00AB6EB1" w:rsidP="008E3139">
            <w:pPr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3139">
              <w:rPr>
                <w:rFonts w:ascii="Times New Roman" w:hAnsi="Times New Roman"/>
                <w:sz w:val="24"/>
                <w:szCs w:val="24"/>
              </w:rPr>
              <w:t>ПК 3.1 – ПК 3.3</w:t>
            </w:r>
          </w:p>
        </w:tc>
      </w:tr>
      <w:tr w:rsidR="00AB6EB1" w:rsidRPr="008E3139" w:rsidTr="00053A4D">
        <w:tc>
          <w:tcPr>
            <w:tcW w:w="226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AB6EB1" w:rsidRPr="008E3139" w:rsidRDefault="00AB6EB1" w:rsidP="008E3139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781" w:type="dxa"/>
            <w:gridSpan w:val="1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6EB1" w:rsidRPr="008E3139" w:rsidRDefault="00A1110B" w:rsidP="008E31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E3139">
              <w:rPr>
                <w:rFonts w:ascii="Times New Roman" w:hAnsi="Times New Roman"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AB6EB1" w:rsidRPr="008E3139" w:rsidRDefault="00AB6EB1" w:rsidP="008E313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B6EB1" w:rsidRPr="008E3139" w:rsidRDefault="00AB6EB1" w:rsidP="008E3139">
            <w:pPr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6EB1" w:rsidRPr="008E3139" w:rsidTr="00053A4D">
        <w:tc>
          <w:tcPr>
            <w:tcW w:w="2268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B6EB1" w:rsidRPr="008E3139" w:rsidRDefault="00AB6EB1" w:rsidP="008E3139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781" w:type="dxa"/>
            <w:gridSpan w:val="1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9708D" w:rsidRPr="008E3139" w:rsidRDefault="0069708D" w:rsidP="008E313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3139">
              <w:rPr>
                <w:rFonts w:ascii="Times New Roman" w:hAnsi="Times New Roman"/>
                <w:sz w:val="24"/>
                <w:szCs w:val="24"/>
              </w:rPr>
              <w:t>Систематическая проработка конспектов занятий, учебной и специальной технической</w:t>
            </w:r>
          </w:p>
          <w:p w:rsidR="0069708D" w:rsidRPr="008E3139" w:rsidRDefault="0069708D" w:rsidP="008E313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3139">
              <w:rPr>
                <w:rFonts w:ascii="Times New Roman" w:hAnsi="Times New Roman"/>
                <w:sz w:val="24"/>
                <w:szCs w:val="24"/>
              </w:rPr>
              <w:t>литературы (по вопросам к параграфам, главам учебных пособий, составленным</w:t>
            </w:r>
          </w:p>
          <w:p w:rsidR="00AB6EB1" w:rsidRPr="008E3139" w:rsidRDefault="0069708D" w:rsidP="008E3139">
            <w:pPr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8E3139">
              <w:rPr>
                <w:rFonts w:ascii="Times New Roman" w:hAnsi="Times New Roman"/>
                <w:sz w:val="24"/>
                <w:szCs w:val="24"/>
              </w:rPr>
              <w:t>преподавателем).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 w:themeFill="background1"/>
          </w:tcPr>
          <w:p w:rsidR="00AB6EB1" w:rsidRPr="008E3139" w:rsidRDefault="00A1110B" w:rsidP="008E313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313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B6EB1" w:rsidRPr="008E3139" w:rsidRDefault="00AB6EB1" w:rsidP="008E3139">
            <w:pPr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6EB1" w:rsidRPr="008E3139" w:rsidTr="00053A4D">
        <w:tc>
          <w:tcPr>
            <w:tcW w:w="12049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6EB1" w:rsidRPr="008E3139" w:rsidRDefault="00AB6EB1" w:rsidP="008E3139">
            <w:pPr>
              <w:spacing w:after="0"/>
              <w:jc w:val="both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proofErr w:type="gramStart"/>
            <w:r w:rsidRPr="008E3139">
              <w:rPr>
                <w:rFonts w:ascii="Times New Roman" w:hAnsi="Times New Roman"/>
                <w:b/>
                <w:sz w:val="24"/>
                <w:szCs w:val="24"/>
              </w:rPr>
              <w:t>Обязательная  аудиторная</w:t>
            </w:r>
            <w:proofErr w:type="gramEnd"/>
            <w:r w:rsidRPr="008E3139">
              <w:rPr>
                <w:rFonts w:ascii="Times New Roman" w:hAnsi="Times New Roman"/>
                <w:b/>
                <w:sz w:val="24"/>
                <w:szCs w:val="24"/>
              </w:rPr>
              <w:t xml:space="preserve"> учебная нагрузка по курсовой работе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AB6EB1" w:rsidRPr="008E3139" w:rsidRDefault="00AB6EB1" w:rsidP="008E313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3139">
              <w:rPr>
                <w:rFonts w:ascii="Times New Roman" w:hAnsi="Times New Roman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6EB1" w:rsidRPr="008E3139" w:rsidRDefault="00AB6EB1" w:rsidP="008E3139">
            <w:pPr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6EB1" w:rsidRPr="008E3139" w:rsidTr="00053A4D">
        <w:tc>
          <w:tcPr>
            <w:tcW w:w="12049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6EB1" w:rsidRPr="008E3139" w:rsidRDefault="00AB6EB1" w:rsidP="008E3139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E3139"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тематика курсовых работ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AB6EB1" w:rsidRPr="008E3139" w:rsidRDefault="00AB6EB1" w:rsidP="008E3139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6EB1" w:rsidRPr="008E3139" w:rsidRDefault="00AB6EB1" w:rsidP="008E3139">
            <w:pPr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6EB1" w:rsidRPr="008E3139" w:rsidTr="00053A4D">
        <w:tc>
          <w:tcPr>
            <w:tcW w:w="12049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6EB1" w:rsidRPr="008E3139" w:rsidRDefault="00A1110B" w:rsidP="008E3139">
            <w:pPr>
              <w:spacing w:after="0"/>
              <w:ind w:left="22" w:right="331" w:hanging="22"/>
              <w:rPr>
                <w:rFonts w:ascii="Times New Roman" w:hAnsi="Times New Roman"/>
                <w:sz w:val="24"/>
                <w:szCs w:val="24"/>
              </w:rPr>
            </w:pPr>
            <w:r w:rsidRPr="008E3139"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 w:rsidR="002C2FC7" w:rsidRPr="008E3139">
              <w:rPr>
                <w:rFonts w:ascii="Times New Roman" w:hAnsi="Times New Roman"/>
                <w:sz w:val="24"/>
                <w:szCs w:val="24"/>
              </w:rPr>
              <w:t xml:space="preserve">Расчет технико-экономических показателей строительной </w:t>
            </w:r>
            <w:proofErr w:type="gramStart"/>
            <w:r w:rsidR="002C2FC7" w:rsidRPr="008E3139">
              <w:rPr>
                <w:rFonts w:ascii="Times New Roman" w:hAnsi="Times New Roman"/>
                <w:sz w:val="24"/>
                <w:szCs w:val="24"/>
              </w:rPr>
              <w:t xml:space="preserve">организации.  </w:t>
            </w:r>
            <w:proofErr w:type="gram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 w:themeFill="background1"/>
          </w:tcPr>
          <w:p w:rsidR="00AB6EB1" w:rsidRPr="008E3139" w:rsidRDefault="00AB6EB1" w:rsidP="008E3139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C06C4" w:rsidRPr="008E3139" w:rsidRDefault="00DC06C4" w:rsidP="00DC06C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ОК 01. – </w:t>
            </w:r>
            <w:r w:rsidRPr="008E3139">
              <w:rPr>
                <w:rFonts w:ascii="Times New Roman" w:hAnsi="Times New Roman"/>
                <w:sz w:val="24"/>
                <w:szCs w:val="24"/>
              </w:rPr>
              <w:t xml:space="preserve"> 07.,</w:t>
            </w:r>
          </w:p>
          <w:p w:rsidR="00AB6EB1" w:rsidRPr="008E3139" w:rsidRDefault="00DC06C4" w:rsidP="00DC06C4">
            <w:pPr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3139">
              <w:rPr>
                <w:rFonts w:ascii="Times New Roman" w:hAnsi="Times New Roman"/>
                <w:sz w:val="24"/>
                <w:szCs w:val="24"/>
              </w:rPr>
              <w:t>ОК 09</w:t>
            </w:r>
          </w:p>
          <w:p w:rsidR="00AB6EB1" w:rsidRPr="008E3139" w:rsidRDefault="00AB6EB1" w:rsidP="008E3139">
            <w:pPr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3139">
              <w:rPr>
                <w:rFonts w:ascii="Times New Roman" w:hAnsi="Times New Roman"/>
                <w:sz w:val="24"/>
                <w:szCs w:val="24"/>
              </w:rPr>
              <w:t>ПК 3.1 – ПК 3.3</w:t>
            </w:r>
          </w:p>
        </w:tc>
      </w:tr>
      <w:tr w:rsidR="00AB6EB1" w:rsidRPr="008E3139" w:rsidTr="00053A4D">
        <w:tc>
          <w:tcPr>
            <w:tcW w:w="12049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6EB1" w:rsidRPr="008E3139" w:rsidRDefault="00AB6EB1" w:rsidP="008E3139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E3139">
              <w:rPr>
                <w:rFonts w:ascii="Times New Roman" w:hAnsi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B6EB1" w:rsidRPr="008E3139" w:rsidRDefault="00AB6EB1" w:rsidP="008E31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E3139">
              <w:rPr>
                <w:rFonts w:ascii="Times New Roman" w:hAnsi="Times New Roman"/>
                <w:b/>
                <w:bCs/>
                <w:sz w:val="24"/>
                <w:szCs w:val="24"/>
              </w:rPr>
              <w:t>116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6EB1" w:rsidRPr="008E3139" w:rsidRDefault="00AB6EB1" w:rsidP="008E3139">
            <w:pPr>
              <w:snapToGrid w:val="0"/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</w:tbl>
    <w:p w:rsidR="008E3139" w:rsidRDefault="008E3139" w:rsidP="00A1110B">
      <w:pPr>
        <w:spacing w:line="360" w:lineRule="auto"/>
        <w:rPr>
          <w:rFonts w:ascii="Times New Roman" w:hAnsi="Times New Roman"/>
          <w:b/>
          <w:sz w:val="24"/>
          <w:szCs w:val="24"/>
        </w:rPr>
      </w:pPr>
    </w:p>
    <w:p w:rsidR="008E3139" w:rsidRDefault="008E3139" w:rsidP="00A1110B">
      <w:pPr>
        <w:spacing w:line="360" w:lineRule="auto"/>
        <w:rPr>
          <w:rFonts w:ascii="Times New Roman" w:hAnsi="Times New Roman"/>
          <w:b/>
          <w:sz w:val="24"/>
          <w:szCs w:val="24"/>
        </w:rPr>
      </w:pPr>
    </w:p>
    <w:p w:rsidR="008E3139" w:rsidRPr="00281584" w:rsidRDefault="008E3139" w:rsidP="00A1110B">
      <w:pPr>
        <w:spacing w:line="360" w:lineRule="auto"/>
        <w:rPr>
          <w:rFonts w:ascii="Times New Roman" w:hAnsi="Times New Roman"/>
          <w:sz w:val="24"/>
          <w:szCs w:val="24"/>
        </w:rPr>
        <w:sectPr w:rsidR="008E3139" w:rsidRPr="00281584" w:rsidSect="00B40691">
          <w:type w:val="continuous"/>
          <w:pgSz w:w="16840" w:h="11907" w:orient="landscape"/>
          <w:pgMar w:top="1134" w:right="567" w:bottom="1134" w:left="1701" w:header="709" w:footer="709" w:gutter="0"/>
          <w:cols w:space="720"/>
        </w:sectPr>
      </w:pPr>
    </w:p>
    <w:p w:rsidR="00091DEB" w:rsidRDefault="00091DEB" w:rsidP="00053A4D">
      <w:pPr>
        <w:spacing w:after="0" w:line="240" w:lineRule="auto"/>
        <w:ind w:right="57" w:firstLine="709"/>
        <w:jc w:val="center"/>
        <w:rPr>
          <w:rFonts w:ascii="Times New Roman" w:hAnsi="Times New Roman"/>
          <w:b/>
          <w:bCs/>
          <w:sz w:val="28"/>
          <w:szCs w:val="28"/>
        </w:rPr>
      </w:pPr>
      <w:r w:rsidRPr="00053A4D">
        <w:rPr>
          <w:rFonts w:ascii="Times New Roman" w:hAnsi="Times New Roman"/>
          <w:b/>
          <w:bCs/>
          <w:sz w:val="28"/>
          <w:szCs w:val="28"/>
        </w:rPr>
        <w:t>3. УСЛОВИЯ РЕАЛИЗАЦИИ ПРОГРАММЫ УЧЕБНОЙ ДИСЦИПЛИНЫ</w:t>
      </w:r>
    </w:p>
    <w:p w:rsidR="00053A4D" w:rsidRPr="00053A4D" w:rsidRDefault="00053A4D" w:rsidP="00053A4D">
      <w:pPr>
        <w:spacing w:after="0" w:line="240" w:lineRule="auto"/>
        <w:ind w:right="57" w:firstLine="709"/>
        <w:jc w:val="center"/>
        <w:rPr>
          <w:rFonts w:ascii="Times New Roman" w:hAnsi="Times New Roman"/>
          <w:bCs/>
          <w:sz w:val="28"/>
          <w:szCs w:val="28"/>
        </w:rPr>
      </w:pPr>
    </w:p>
    <w:p w:rsidR="00091DEB" w:rsidRPr="00053A4D" w:rsidRDefault="00091DEB" w:rsidP="00053A4D">
      <w:pPr>
        <w:suppressAutoHyphens/>
        <w:spacing w:after="0" w:line="240" w:lineRule="auto"/>
        <w:ind w:right="57" w:firstLine="709"/>
        <w:jc w:val="both"/>
        <w:rPr>
          <w:rFonts w:ascii="Times New Roman" w:hAnsi="Times New Roman"/>
          <w:bCs/>
          <w:sz w:val="28"/>
          <w:szCs w:val="28"/>
        </w:rPr>
      </w:pPr>
      <w:r w:rsidRPr="00053A4D">
        <w:rPr>
          <w:rFonts w:ascii="Times New Roman" w:hAnsi="Times New Roman"/>
          <w:bCs/>
          <w:sz w:val="28"/>
          <w:szCs w:val="28"/>
        </w:rPr>
        <w:t xml:space="preserve">3.1. Для реализации программы учебной </w:t>
      </w:r>
      <w:proofErr w:type="gramStart"/>
      <w:r w:rsidRPr="00053A4D">
        <w:rPr>
          <w:rFonts w:ascii="Times New Roman" w:hAnsi="Times New Roman"/>
          <w:bCs/>
          <w:sz w:val="28"/>
          <w:szCs w:val="28"/>
        </w:rPr>
        <w:t>дисциплины  предусмотрены</w:t>
      </w:r>
      <w:proofErr w:type="gramEnd"/>
      <w:r w:rsidRPr="00053A4D">
        <w:rPr>
          <w:rFonts w:ascii="Times New Roman" w:hAnsi="Times New Roman"/>
          <w:bCs/>
          <w:sz w:val="28"/>
          <w:szCs w:val="28"/>
        </w:rPr>
        <w:t xml:space="preserve"> следующие специальные помещения:</w:t>
      </w:r>
    </w:p>
    <w:p w:rsidR="00053A4D" w:rsidRPr="00053A4D" w:rsidRDefault="00053A4D" w:rsidP="00053A4D">
      <w:pPr>
        <w:spacing w:after="0" w:line="240" w:lineRule="auto"/>
        <w:ind w:right="57" w:firstLine="709"/>
        <w:rPr>
          <w:rFonts w:ascii="Times New Roman" w:eastAsia="Calibri" w:hAnsi="Times New Roman"/>
          <w:b/>
          <w:color w:val="000000" w:themeColor="text1"/>
          <w:sz w:val="28"/>
          <w:szCs w:val="28"/>
        </w:rPr>
      </w:pPr>
      <w:r w:rsidRPr="00053A4D">
        <w:rPr>
          <w:rFonts w:ascii="Times New Roman" w:eastAsia="Calibri" w:hAnsi="Times New Roman"/>
          <w:b/>
          <w:color w:val="000000" w:themeColor="text1"/>
          <w:sz w:val="28"/>
          <w:szCs w:val="28"/>
        </w:rPr>
        <w:t>Кабинет экономики отрасли и предпринимательства</w:t>
      </w:r>
    </w:p>
    <w:p w:rsidR="00053A4D" w:rsidRPr="00053A4D" w:rsidRDefault="00053A4D" w:rsidP="00053A4D">
      <w:pPr>
        <w:spacing w:after="0" w:line="240" w:lineRule="auto"/>
        <w:ind w:right="57" w:firstLine="709"/>
        <w:rPr>
          <w:rFonts w:ascii="Times New Roman" w:eastAsia="Calibri" w:hAnsi="Times New Roman"/>
          <w:b/>
          <w:color w:val="000000" w:themeColor="text1"/>
          <w:sz w:val="28"/>
          <w:szCs w:val="28"/>
        </w:rPr>
      </w:pPr>
    </w:p>
    <w:p w:rsidR="00053A4D" w:rsidRPr="00053A4D" w:rsidRDefault="00053A4D" w:rsidP="00053A4D">
      <w:pPr>
        <w:shd w:val="clear" w:color="auto" w:fill="FFFFFF"/>
        <w:spacing w:after="0" w:line="240" w:lineRule="auto"/>
        <w:ind w:right="57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53A4D">
        <w:rPr>
          <w:rFonts w:ascii="Times New Roman" w:hAnsi="Times New Roman"/>
          <w:sz w:val="28"/>
          <w:szCs w:val="28"/>
        </w:rPr>
        <w:t>Кабинет укомплектован специализированной мебелью, отвечающей всем установленным нормам и требованиям, техническими средствами обучения (</w:t>
      </w:r>
      <w:r w:rsidRPr="00053A4D">
        <w:rPr>
          <w:rFonts w:ascii="Times New Roman" w:hAnsi="Times New Roman"/>
          <w:color w:val="000000" w:themeColor="text1"/>
          <w:sz w:val="28"/>
          <w:szCs w:val="28"/>
        </w:rPr>
        <w:t xml:space="preserve">компьютер, </w:t>
      </w:r>
      <w:proofErr w:type="gramStart"/>
      <w:r w:rsidRPr="00053A4D">
        <w:rPr>
          <w:rFonts w:ascii="Times New Roman" w:hAnsi="Times New Roman"/>
          <w:color w:val="000000" w:themeColor="text1"/>
          <w:sz w:val="28"/>
          <w:szCs w:val="28"/>
        </w:rPr>
        <w:t>монитор ,</w:t>
      </w:r>
      <w:proofErr w:type="gramEnd"/>
      <w:r w:rsidRPr="00053A4D">
        <w:rPr>
          <w:rFonts w:ascii="Times New Roman" w:hAnsi="Times New Roman"/>
          <w:color w:val="000000" w:themeColor="text1"/>
          <w:sz w:val="28"/>
          <w:szCs w:val="28"/>
        </w:rPr>
        <w:t xml:space="preserve"> компьютерная мышь) </w:t>
      </w:r>
      <w:r w:rsidRPr="00053A4D">
        <w:rPr>
          <w:rFonts w:ascii="Times New Roman" w:hAnsi="Times New Roman"/>
          <w:sz w:val="28"/>
          <w:szCs w:val="28"/>
        </w:rPr>
        <w:t>, в том числе наборами демонстрационного оборудования (мобильное мультимедийное оборудование), наглядными пособиями (стенды) и учебно-наглядными пособиями в виде электронных материалов к дисциплине (презентации).</w:t>
      </w:r>
    </w:p>
    <w:p w:rsidR="00053A4D" w:rsidRPr="00053A4D" w:rsidRDefault="00053A4D" w:rsidP="00053A4D">
      <w:pPr>
        <w:spacing w:after="0" w:line="240" w:lineRule="auto"/>
        <w:ind w:right="57" w:firstLine="709"/>
        <w:rPr>
          <w:rFonts w:ascii="Times New Roman" w:eastAsia="Calibri" w:hAnsi="Times New Roman"/>
          <w:i/>
          <w:sz w:val="28"/>
          <w:szCs w:val="28"/>
        </w:rPr>
      </w:pPr>
      <w:r w:rsidRPr="00053A4D">
        <w:rPr>
          <w:rFonts w:ascii="Times New Roman" w:eastAsia="Calibri" w:hAnsi="Times New Roman"/>
          <w:i/>
          <w:sz w:val="28"/>
          <w:szCs w:val="28"/>
        </w:rPr>
        <w:t>Стенды:</w:t>
      </w:r>
    </w:p>
    <w:p w:rsidR="00053A4D" w:rsidRDefault="00053A4D" w:rsidP="00053A4D">
      <w:pPr>
        <w:suppressAutoHyphens/>
        <w:autoSpaceDE w:val="0"/>
        <w:autoSpaceDN w:val="0"/>
        <w:adjustRightInd w:val="0"/>
        <w:spacing w:after="0" w:line="240" w:lineRule="auto"/>
        <w:ind w:right="57" w:firstLine="709"/>
        <w:jc w:val="both"/>
        <w:rPr>
          <w:rFonts w:ascii="Times New Roman" w:hAnsi="Times New Roman"/>
          <w:sz w:val="28"/>
          <w:szCs w:val="28"/>
        </w:rPr>
      </w:pPr>
      <w:r w:rsidRPr="00053A4D">
        <w:rPr>
          <w:rFonts w:ascii="Times New Roman" w:hAnsi="Times New Roman"/>
          <w:sz w:val="28"/>
          <w:szCs w:val="28"/>
        </w:rPr>
        <w:t xml:space="preserve">- Организация строительного производства. </w:t>
      </w:r>
    </w:p>
    <w:p w:rsidR="00053A4D" w:rsidRDefault="00053A4D" w:rsidP="00053A4D">
      <w:pPr>
        <w:suppressAutoHyphens/>
        <w:autoSpaceDE w:val="0"/>
        <w:autoSpaceDN w:val="0"/>
        <w:adjustRightInd w:val="0"/>
        <w:spacing w:after="0" w:line="240" w:lineRule="auto"/>
        <w:ind w:right="57" w:firstLine="709"/>
        <w:jc w:val="both"/>
        <w:rPr>
          <w:rFonts w:ascii="Times New Roman" w:hAnsi="Times New Roman"/>
          <w:sz w:val="28"/>
          <w:szCs w:val="28"/>
        </w:rPr>
      </w:pPr>
      <w:r w:rsidRPr="00053A4D">
        <w:rPr>
          <w:rFonts w:ascii="Times New Roman" w:hAnsi="Times New Roman"/>
          <w:sz w:val="28"/>
          <w:szCs w:val="28"/>
        </w:rPr>
        <w:t xml:space="preserve">  - Организация строительного производства. Схема разбивки здания на захватки при монтаже конструкций поточным методом.</w:t>
      </w:r>
    </w:p>
    <w:p w:rsidR="00053A4D" w:rsidRDefault="00053A4D" w:rsidP="00053A4D">
      <w:pPr>
        <w:suppressAutoHyphens/>
        <w:autoSpaceDE w:val="0"/>
        <w:autoSpaceDN w:val="0"/>
        <w:adjustRightInd w:val="0"/>
        <w:spacing w:after="0" w:line="240" w:lineRule="auto"/>
        <w:ind w:right="57" w:firstLine="709"/>
        <w:jc w:val="both"/>
        <w:rPr>
          <w:rFonts w:ascii="Times New Roman" w:hAnsi="Times New Roman"/>
          <w:sz w:val="28"/>
          <w:szCs w:val="28"/>
        </w:rPr>
      </w:pPr>
      <w:r w:rsidRPr="00053A4D">
        <w:rPr>
          <w:rFonts w:ascii="Times New Roman" w:hAnsi="Times New Roman"/>
          <w:sz w:val="28"/>
          <w:szCs w:val="28"/>
        </w:rPr>
        <w:t xml:space="preserve">- Состав и структура построения технологической карты. </w:t>
      </w:r>
    </w:p>
    <w:p w:rsidR="00053A4D" w:rsidRDefault="00053A4D" w:rsidP="00053A4D">
      <w:pPr>
        <w:suppressAutoHyphens/>
        <w:autoSpaceDE w:val="0"/>
        <w:autoSpaceDN w:val="0"/>
        <w:adjustRightInd w:val="0"/>
        <w:spacing w:after="0" w:line="240" w:lineRule="auto"/>
        <w:ind w:right="57" w:firstLine="709"/>
        <w:jc w:val="both"/>
        <w:rPr>
          <w:rFonts w:ascii="Times New Roman" w:hAnsi="Times New Roman"/>
          <w:sz w:val="28"/>
          <w:szCs w:val="28"/>
        </w:rPr>
      </w:pPr>
      <w:r w:rsidRPr="00053A4D">
        <w:rPr>
          <w:rFonts w:ascii="Times New Roman" w:hAnsi="Times New Roman"/>
          <w:sz w:val="28"/>
          <w:szCs w:val="28"/>
        </w:rPr>
        <w:t xml:space="preserve">  - Основные положения.                                                                                                                       - Классификационная схема процессов строительного производства.</w:t>
      </w:r>
    </w:p>
    <w:p w:rsidR="00053A4D" w:rsidRDefault="00053A4D" w:rsidP="00053A4D">
      <w:pPr>
        <w:suppressAutoHyphens/>
        <w:autoSpaceDE w:val="0"/>
        <w:autoSpaceDN w:val="0"/>
        <w:adjustRightInd w:val="0"/>
        <w:spacing w:after="0" w:line="240" w:lineRule="auto"/>
        <w:ind w:right="57" w:firstLine="709"/>
        <w:jc w:val="both"/>
        <w:rPr>
          <w:rFonts w:ascii="Times New Roman" w:hAnsi="Times New Roman"/>
          <w:sz w:val="28"/>
          <w:szCs w:val="28"/>
        </w:rPr>
      </w:pPr>
      <w:r w:rsidRPr="00053A4D">
        <w:rPr>
          <w:rFonts w:ascii="Times New Roman" w:hAnsi="Times New Roman"/>
          <w:sz w:val="28"/>
          <w:szCs w:val="28"/>
        </w:rPr>
        <w:t xml:space="preserve">    - Структура строительных работ.</w:t>
      </w:r>
    </w:p>
    <w:p w:rsidR="00053A4D" w:rsidRDefault="00053A4D" w:rsidP="00053A4D">
      <w:pPr>
        <w:suppressAutoHyphens/>
        <w:autoSpaceDE w:val="0"/>
        <w:autoSpaceDN w:val="0"/>
        <w:adjustRightInd w:val="0"/>
        <w:spacing w:after="0" w:line="240" w:lineRule="auto"/>
        <w:ind w:right="57" w:firstLine="709"/>
        <w:jc w:val="both"/>
        <w:rPr>
          <w:rFonts w:ascii="Times New Roman" w:hAnsi="Times New Roman"/>
          <w:sz w:val="28"/>
          <w:szCs w:val="28"/>
        </w:rPr>
      </w:pPr>
      <w:r w:rsidRPr="00053A4D">
        <w:rPr>
          <w:rFonts w:ascii="Times New Roman" w:hAnsi="Times New Roman"/>
          <w:sz w:val="28"/>
          <w:szCs w:val="28"/>
        </w:rPr>
        <w:t xml:space="preserve">    - Состав и структура построения КТП. </w:t>
      </w:r>
    </w:p>
    <w:p w:rsidR="00F077CB" w:rsidRPr="00053A4D" w:rsidRDefault="00053A4D" w:rsidP="00053A4D">
      <w:pPr>
        <w:suppressAutoHyphens/>
        <w:autoSpaceDE w:val="0"/>
        <w:autoSpaceDN w:val="0"/>
        <w:adjustRightInd w:val="0"/>
        <w:spacing w:after="0" w:line="240" w:lineRule="auto"/>
        <w:ind w:right="57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Pr="00053A4D">
        <w:rPr>
          <w:rFonts w:ascii="Times New Roman" w:hAnsi="Times New Roman"/>
          <w:sz w:val="28"/>
          <w:szCs w:val="28"/>
        </w:rPr>
        <w:t>- Строительная продукция.</w:t>
      </w:r>
    </w:p>
    <w:p w:rsidR="00053A4D" w:rsidRPr="00053A4D" w:rsidRDefault="00053A4D" w:rsidP="00053A4D">
      <w:pPr>
        <w:suppressAutoHyphens/>
        <w:autoSpaceDE w:val="0"/>
        <w:autoSpaceDN w:val="0"/>
        <w:adjustRightInd w:val="0"/>
        <w:spacing w:after="0" w:line="240" w:lineRule="auto"/>
        <w:ind w:right="57" w:firstLine="709"/>
        <w:jc w:val="both"/>
        <w:rPr>
          <w:rFonts w:ascii="Times New Roman" w:hAnsi="Times New Roman"/>
          <w:sz w:val="28"/>
          <w:szCs w:val="28"/>
        </w:rPr>
      </w:pPr>
    </w:p>
    <w:p w:rsidR="00053A4D" w:rsidRPr="00053A4D" w:rsidRDefault="00053A4D" w:rsidP="00053A4D">
      <w:pPr>
        <w:shd w:val="clear" w:color="auto" w:fill="FFFFFF"/>
        <w:spacing w:after="0" w:line="240" w:lineRule="auto"/>
        <w:ind w:right="57" w:firstLine="709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053A4D">
        <w:rPr>
          <w:rFonts w:ascii="Times New Roman" w:hAnsi="Times New Roman"/>
          <w:b/>
          <w:color w:val="000000" w:themeColor="text1"/>
          <w:sz w:val="28"/>
          <w:szCs w:val="28"/>
        </w:rPr>
        <w:t>Лаборатория «Информационных технологий в профессиональной деятельности»</w:t>
      </w:r>
    </w:p>
    <w:p w:rsidR="00053A4D" w:rsidRPr="00053A4D" w:rsidRDefault="00053A4D" w:rsidP="00053A4D">
      <w:pPr>
        <w:spacing w:after="0" w:line="240" w:lineRule="auto"/>
        <w:ind w:right="57" w:firstLine="709"/>
        <w:jc w:val="both"/>
        <w:rPr>
          <w:rFonts w:ascii="Times New Roman" w:hAnsi="Times New Roman"/>
          <w:sz w:val="28"/>
          <w:szCs w:val="28"/>
        </w:rPr>
      </w:pPr>
      <w:r w:rsidRPr="00053A4D">
        <w:rPr>
          <w:rFonts w:ascii="Times New Roman" w:hAnsi="Times New Roman"/>
          <w:sz w:val="28"/>
          <w:szCs w:val="28"/>
        </w:rPr>
        <w:t>Лаборатория укомплектована специализированной мебелью, отвечающей всем установленным нормам и требованиям, 25-ю</w:t>
      </w:r>
      <w:r w:rsidRPr="00053A4D">
        <w:rPr>
          <w:rFonts w:ascii="Times New Roman" w:hAnsi="Times New Roman"/>
          <w:color w:val="000000" w:themeColor="text1"/>
          <w:sz w:val="28"/>
          <w:szCs w:val="28"/>
        </w:rPr>
        <w:t xml:space="preserve"> автоматизированными рабочими местами с программным обеспечением общего и профессионального назначения, маркерной доской, </w:t>
      </w:r>
      <w:r w:rsidRPr="00053A4D">
        <w:rPr>
          <w:rFonts w:ascii="Times New Roman" w:hAnsi="Times New Roman"/>
          <w:sz w:val="28"/>
          <w:szCs w:val="28"/>
        </w:rPr>
        <w:t>учебными наглядными пособиями в виде электронных материалов к дисциплине (презентации).</w:t>
      </w:r>
    </w:p>
    <w:p w:rsidR="00053A4D" w:rsidRPr="00053A4D" w:rsidRDefault="00053A4D" w:rsidP="00053A4D">
      <w:pPr>
        <w:shd w:val="clear" w:color="auto" w:fill="FFFFFF"/>
        <w:spacing w:after="0" w:line="240" w:lineRule="auto"/>
        <w:ind w:right="57" w:firstLine="709"/>
        <w:jc w:val="both"/>
        <w:rPr>
          <w:rFonts w:ascii="Times New Roman" w:hAnsi="Times New Roman"/>
          <w:color w:val="000000" w:themeColor="text1"/>
          <w:sz w:val="28"/>
          <w:szCs w:val="28"/>
          <w:u w:val="single"/>
        </w:rPr>
      </w:pPr>
      <w:r w:rsidRPr="00053A4D">
        <w:rPr>
          <w:rFonts w:ascii="Times New Roman" w:hAnsi="Times New Roman"/>
          <w:color w:val="000000" w:themeColor="text1"/>
          <w:sz w:val="28"/>
          <w:szCs w:val="28"/>
          <w:u w:val="single"/>
        </w:rPr>
        <w:t>Программное обеспечение:</w:t>
      </w:r>
    </w:p>
    <w:p w:rsidR="00053A4D" w:rsidRPr="00053A4D" w:rsidRDefault="00053A4D" w:rsidP="00053A4D">
      <w:pPr>
        <w:shd w:val="clear" w:color="auto" w:fill="FFFFFF"/>
        <w:spacing w:after="0" w:line="240" w:lineRule="auto"/>
        <w:ind w:right="57" w:firstLine="709"/>
        <w:jc w:val="both"/>
        <w:rPr>
          <w:rFonts w:ascii="Times New Roman" w:hAnsi="Times New Roman"/>
          <w:sz w:val="28"/>
          <w:szCs w:val="28"/>
        </w:rPr>
      </w:pPr>
      <w:r w:rsidRPr="00053A4D">
        <w:rPr>
          <w:rFonts w:ascii="Times New Roman" w:hAnsi="Times New Roman"/>
          <w:sz w:val="28"/>
          <w:szCs w:val="28"/>
        </w:rPr>
        <w:t xml:space="preserve">- Операционная система </w:t>
      </w:r>
      <w:r w:rsidRPr="00053A4D">
        <w:rPr>
          <w:rFonts w:ascii="Times New Roman" w:hAnsi="Times New Roman"/>
          <w:sz w:val="28"/>
          <w:szCs w:val="28"/>
          <w:lang w:val="en-US"/>
        </w:rPr>
        <w:t>Microsoft</w:t>
      </w:r>
      <w:r w:rsidRPr="00053A4D">
        <w:rPr>
          <w:rFonts w:ascii="Times New Roman" w:hAnsi="Times New Roman"/>
          <w:sz w:val="28"/>
          <w:szCs w:val="28"/>
        </w:rPr>
        <w:t xml:space="preserve"> </w:t>
      </w:r>
      <w:r w:rsidRPr="00053A4D">
        <w:rPr>
          <w:rFonts w:ascii="Times New Roman" w:hAnsi="Times New Roman"/>
          <w:sz w:val="28"/>
          <w:szCs w:val="28"/>
          <w:lang w:val="en-US"/>
        </w:rPr>
        <w:t>Windows</w:t>
      </w:r>
      <w:r w:rsidRPr="00053A4D">
        <w:rPr>
          <w:rFonts w:ascii="Times New Roman" w:hAnsi="Times New Roman"/>
          <w:sz w:val="28"/>
          <w:szCs w:val="28"/>
        </w:rPr>
        <w:t xml:space="preserve"> 10 </w:t>
      </w:r>
      <w:r w:rsidRPr="00053A4D">
        <w:rPr>
          <w:rFonts w:ascii="Times New Roman" w:hAnsi="Times New Roman"/>
          <w:sz w:val="28"/>
          <w:szCs w:val="28"/>
          <w:lang w:val="en-US"/>
        </w:rPr>
        <w:t>Pro</w:t>
      </w:r>
    </w:p>
    <w:p w:rsidR="00053A4D" w:rsidRPr="00053A4D" w:rsidRDefault="00053A4D" w:rsidP="00053A4D">
      <w:pPr>
        <w:shd w:val="clear" w:color="auto" w:fill="FFFFFF"/>
        <w:spacing w:after="0" w:line="240" w:lineRule="auto"/>
        <w:ind w:right="57" w:firstLine="709"/>
        <w:jc w:val="both"/>
        <w:rPr>
          <w:rFonts w:ascii="Times New Roman" w:hAnsi="Times New Roman"/>
          <w:color w:val="000000" w:themeColor="text1"/>
          <w:sz w:val="28"/>
          <w:szCs w:val="28"/>
          <w:lang w:val="en-US"/>
        </w:rPr>
      </w:pPr>
      <w:r w:rsidRPr="00053A4D">
        <w:rPr>
          <w:rFonts w:ascii="Times New Roman" w:hAnsi="Times New Roman"/>
          <w:sz w:val="28"/>
          <w:szCs w:val="28"/>
          <w:lang w:val="en-US"/>
        </w:rPr>
        <w:t>- Microsoft Office 2016 (Word, Excel, PowerPoint, Outlook, Publisher)</w:t>
      </w:r>
      <w:r w:rsidRPr="00053A4D">
        <w:rPr>
          <w:rFonts w:ascii="Times New Roman" w:hAnsi="Times New Roman"/>
          <w:color w:val="000000" w:themeColor="text1"/>
          <w:sz w:val="28"/>
          <w:szCs w:val="28"/>
          <w:lang w:val="en-US"/>
        </w:rPr>
        <w:t xml:space="preserve"> </w:t>
      </w:r>
    </w:p>
    <w:p w:rsidR="00053A4D" w:rsidRPr="00053A4D" w:rsidRDefault="00053A4D" w:rsidP="00053A4D">
      <w:pPr>
        <w:shd w:val="clear" w:color="auto" w:fill="FFFFFF"/>
        <w:spacing w:after="0" w:line="240" w:lineRule="auto"/>
        <w:ind w:right="57" w:firstLine="709"/>
        <w:jc w:val="both"/>
        <w:rPr>
          <w:rFonts w:ascii="Times New Roman" w:hAnsi="Times New Roman"/>
          <w:sz w:val="28"/>
          <w:szCs w:val="28"/>
        </w:rPr>
      </w:pPr>
      <w:r w:rsidRPr="00053A4D">
        <w:rPr>
          <w:rFonts w:ascii="Times New Roman" w:hAnsi="Times New Roman"/>
          <w:color w:val="000000" w:themeColor="text1"/>
          <w:sz w:val="28"/>
          <w:szCs w:val="28"/>
        </w:rPr>
        <w:t xml:space="preserve">- </w:t>
      </w:r>
      <w:r w:rsidRPr="00053A4D">
        <w:rPr>
          <w:rFonts w:ascii="Times New Roman" w:hAnsi="Times New Roman"/>
          <w:sz w:val="28"/>
          <w:szCs w:val="28"/>
        </w:rPr>
        <w:t xml:space="preserve">Программа автоматизированного проектирования </w:t>
      </w:r>
      <w:r w:rsidRPr="00053A4D">
        <w:rPr>
          <w:rFonts w:ascii="Times New Roman" w:hAnsi="Times New Roman"/>
          <w:sz w:val="28"/>
          <w:szCs w:val="28"/>
          <w:lang w:val="en-US"/>
        </w:rPr>
        <w:t>Autodesk</w:t>
      </w:r>
      <w:r w:rsidRPr="00053A4D">
        <w:rPr>
          <w:rFonts w:ascii="Times New Roman" w:hAnsi="Times New Roman"/>
          <w:sz w:val="28"/>
          <w:szCs w:val="28"/>
        </w:rPr>
        <w:t xml:space="preserve"> </w:t>
      </w:r>
      <w:r w:rsidRPr="00053A4D">
        <w:rPr>
          <w:rFonts w:ascii="Times New Roman" w:hAnsi="Times New Roman"/>
          <w:sz w:val="28"/>
          <w:szCs w:val="28"/>
          <w:lang w:val="en-US"/>
        </w:rPr>
        <w:t>AutoCAD</w:t>
      </w:r>
    </w:p>
    <w:p w:rsidR="00053A4D" w:rsidRPr="00053A4D" w:rsidRDefault="00053A4D" w:rsidP="00053A4D">
      <w:pPr>
        <w:shd w:val="clear" w:color="auto" w:fill="FFFFFF"/>
        <w:spacing w:after="0" w:line="240" w:lineRule="auto"/>
        <w:ind w:right="57" w:firstLine="709"/>
        <w:jc w:val="both"/>
        <w:rPr>
          <w:rFonts w:ascii="Times New Roman" w:hAnsi="Times New Roman"/>
          <w:sz w:val="28"/>
          <w:szCs w:val="28"/>
        </w:rPr>
      </w:pPr>
      <w:r w:rsidRPr="00053A4D">
        <w:rPr>
          <w:rFonts w:ascii="Times New Roman" w:hAnsi="Times New Roman"/>
          <w:sz w:val="28"/>
          <w:szCs w:val="28"/>
        </w:rPr>
        <w:t>- Программа 3</w:t>
      </w:r>
      <w:r w:rsidRPr="00053A4D">
        <w:rPr>
          <w:rFonts w:ascii="Times New Roman" w:hAnsi="Times New Roman"/>
          <w:sz w:val="28"/>
          <w:szCs w:val="28"/>
          <w:lang w:val="en-US"/>
        </w:rPr>
        <w:t>D</w:t>
      </w:r>
      <w:r w:rsidRPr="00053A4D">
        <w:rPr>
          <w:rFonts w:ascii="Times New Roman" w:hAnsi="Times New Roman"/>
          <w:sz w:val="28"/>
          <w:szCs w:val="28"/>
        </w:rPr>
        <w:t xml:space="preserve"> моделирования </w:t>
      </w:r>
      <w:r w:rsidRPr="00053A4D">
        <w:rPr>
          <w:rFonts w:ascii="Times New Roman" w:hAnsi="Times New Roman"/>
          <w:sz w:val="28"/>
          <w:szCs w:val="28"/>
          <w:lang w:val="en-US"/>
        </w:rPr>
        <w:t>Autodesk</w:t>
      </w:r>
      <w:r w:rsidRPr="00053A4D">
        <w:rPr>
          <w:rFonts w:ascii="Times New Roman" w:hAnsi="Times New Roman"/>
          <w:sz w:val="28"/>
          <w:szCs w:val="28"/>
        </w:rPr>
        <w:t xml:space="preserve"> 3</w:t>
      </w:r>
      <w:r w:rsidRPr="00053A4D">
        <w:rPr>
          <w:rFonts w:ascii="Times New Roman" w:hAnsi="Times New Roman"/>
          <w:sz w:val="28"/>
          <w:szCs w:val="28"/>
          <w:lang w:val="en-US"/>
        </w:rPr>
        <w:t>ds</w:t>
      </w:r>
      <w:r w:rsidRPr="00053A4D">
        <w:rPr>
          <w:rFonts w:ascii="Times New Roman" w:hAnsi="Times New Roman"/>
          <w:sz w:val="28"/>
          <w:szCs w:val="28"/>
        </w:rPr>
        <w:t xml:space="preserve"> </w:t>
      </w:r>
      <w:r w:rsidRPr="00053A4D">
        <w:rPr>
          <w:rFonts w:ascii="Times New Roman" w:hAnsi="Times New Roman"/>
          <w:sz w:val="28"/>
          <w:szCs w:val="28"/>
          <w:lang w:val="en-US"/>
        </w:rPr>
        <w:t>Max</w:t>
      </w:r>
    </w:p>
    <w:p w:rsidR="00053A4D" w:rsidRPr="00053A4D" w:rsidRDefault="00053A4D" w:rsidP="00053A4D">
      <w:pPr>
        <w:shd w:val="clear" w:color="auto" w:fill="FFFFFF"/>
        <w:spacing w:after="0" w:line="240" w:lineRule="auto"/>
        <w:ind w:right="57" w:firstLine="709"/>
        <w:jc w:val="both"/>
        <w:rPr>
          <w:rFonts w:ascii="Times New Roman" w:hAnsi="Times New Roman"/>
          <w:sz w:val="28"/>
          <w:szCs w:val="28"/>
        </w:rPr>
      </w:pPr>
      <w:r w:rsidRPr="00053A4D">
        <w:rPr>
          <w:rFonts w:ascii="Times New Roman" w:hAnsi="Times New Roman"/>
          <w:sz w:val="28"/>
          <w:szCs w:val="28"/>
        </w:rPr>
        <w:t xml:space="preserve">- Программа для работы с </w:t>
      </w:r>
      <w:r w:rsidRPr="00053A4D">
        <w:rPr>
          <w:rFonts w:ascii="Times New Roman" w:hAnsi="Times New Roman"/>
          <w:sz w:val="28"/>
          <w:szCs w:val="28"/>
          <w:lang w:val="en-US"/>
        </w:rPr>
        <w:t>pdf</w:t>
      </w:r>
      <w:r w:rsidRPr="00053A4D">
        <w:rPr>
          <w:rFonts w:ascii="Times New Roman" w:hAnsi="Times New Roman"/>
          <w:sz w:val="28"/>
          <w:szCs w:val="28"/>
        </w:rPr>
        <w:t xml:space="preserve"> файлами </w:t>
      </w:r>
      <w:r w:rsidRPr="00053A4D">
        <w:rPr>
          <w:rFonts w:ascii="Times New Roman" w:hAnsi="Times New Roman"/>
          <w:sz w:val="28"/>
          <w:szCs w:val="28"/>
          <w:lang w:val="en-US"/>
        </w:rPr>
        <w:t>Adobe</w:t>
      </w:r>
      <w:r w:rsidRPr="00053A4D">
        <w:rPr>
          <w:rFonts w:ascii="Times New Roman" w:hAnsi="Times New Roman"/>
          <w:sz w:val="28"/>
          <w:szCs w:val="28"/>
        </w:rPr>
        <w:t xml:space="preserve"> </w:t>
      </w:r>
      <w:r w:rsidRPr="00053A4D">
        <w:rPr>
          <w:rFonts w:ascii="Times New Roman" w:hAnsi="Times New Roman"/>
          <w:sz w:val="28"/>
          <w:szCs w:val="28"/>
          <w:lang w:val="en-US"/>
        </w:rPr>
        <w:t>Reader</w:t>
      </w:r>
    </w:p>
    <w:p w:rsidR="00053A4D" w:rsidRPr="00053A4D" w:rsidRDefault="00053A4D" w:rsidP="00053A4D">
      <w:pPr>
        <w:shd w:val="clear" w:color="auto" w:fill="FFFFFF"/>
        <w:spacing w:after="0" w:line="240" w:lineRule="auto"/>
        <w:ind w:right="57" w:firstLine="709"/>
        <w:jc w:val="both"/>
        <w:rPr>
          <w:rFonts w:ascii="Times New Roman" w:hAnsi="Times New Roman"/>
          <w:sz w:val="28"/>
          <w:szCs w:val="28"/>
        </w:rPr>
      </w:pPr>
      <w:r w:rsidRPr="00053A4D">
        <w:rPr>
          <w:rFonts w:ascii="Times New Roman" w:hAnsi="Times New Roman"/>
          <w:sz w:val="28"/>
          <w:szCs w:val="28"/>
        </w:rPr>
        <w:t xml:space="preserve">- Программа для работы с </w:t>
      </w:r>
      <w:r w:rsidRPr="00053A4D">
        <w:rPr>
          <w:rFonts w:ascii="Times New Roman" w:hAnsi="Times New Roman"/>
          <w:sz w:val="28"/>
          <w:szCs w:val="28"/>
          <w:lang w:val="en-US"/>
        </w:rPr>
        <w:t>pdf</w:t>
      </w:r>
      <w:r w:rsidRPr="00053A4D">
        <w:rPr>
          <w:rFonts w:ascii="Times New Roman" w:hAnsi="Times New Roman"/>
          <w:sz w:val="28"/>
          <w:szCs w:val="28"/>
        </w:rPr>
        <w:t xml:space="preserve"> файлами </w:t>
      </w:r>
      <w:proofErr w:type="spellStart"/>
      <w:r w:rsidRPr="00053A4D">
        <w:rPr>
          <w:rFonts w:ascii="Times New Roman" w:hAnsi="Times New Roman"/>
          <w:sz w:val="28"/>
          <w:szCs w:val="28"/>
          <w:lang w:val="en-US"/>
        </w:rPr>
        <w:t>Foxit</w:t>
      </w:r>
      <w:proofErr w:type="spellEnd"/>
      <w:r w:rsidRPr="00053A4D">
        <w:rPr>
          <w:rFonts w:ascii="Times New Roman" w:hAnsi="Times New Roman"/>
          <w:sz w:val="28"/>
          <w:szCs w:val="28"/>
        </w:rPr>
        <w:t xml:space="preserve"> </w:t>
      </w:r>
      <w:r w:rsidRPr="00053A4D">
        <w:rPr>
          <w:rFonts w:ascii="Times New Roman" w:hAnsi="Times New Roman"/>
          <w:sz w:val="28"/>
          <w:szCs w:val="28"/>
          <w:lang w:val="en-US"/>
        </w:rPr>
        <w:t>Reader</w:t>
      </w:r>
    </w:p>
    <w:p w:rsidR="00053A4D" w:rsidRPr="00053A4D" w:rsidRDefault="00053A4D" w:rsidP="00053A4D">
      <w:pPr>
        <w:shd w:val="clear" w:color="auto" w:fill="FFFFFF"/>
        <w:spacing w:after="0" w:line="240" w:lineRule="auto"/>
        <w:ind w:right="57" w:firstLine="709"/>
        <w:jc w:val="both"/>
        <w:rPr>
          <w:rFonts w:ascii="Times New Roman" w:hAnsi="Times New Roman"/>
          <w:sz w:val="28"/>
          <w:szCs w:val="28"/>
        </w:rPr>
      </w:pPr>
      <w:r w:rsidRPr="00053A4D">
        <w:rPr>
          <w:rFonts w:ascii="Times New Roman" w:hAnsi="Times New Roman"/>
          <w:sz w:val="28"/>
          <w:szCs w:val="28"/>
        </w:rPr>
        <w:t xml:space="preserve">- Программа для создания </w:t>
      </w:r>
      <w:r w:rsidRPr="00053A4D">
        <w:rPr>
          <w:rFonts w:ascii="Times New Roman" w:hAnsi="Times New Roman"/>
          <w:sz w:val="28"/>
          <w:szCs w:val="28"/>
          <w:lang w:val="en-US"/>
        </w:rPr>
        <w:t>pdf</w:t>
      </w:r>
      <w:r w:rsidRPr="00053A4D">
        <w:rPr>
          <w:rFonts w:ascii="Times New Roman" w:hAnsi="Times New Roman"/>
          <w:sz w:val="28"/>
          <w:szCs w:val="28"/>
        </w:rPr>
        <w:t xml:space="preserve"> документов </w:t>
      </w:r>
      <w:proofErr w:type="spellStart"/>
      <w:r w:rsidRPr="00053A4D">
        <w:rPr>
          <w:rFonts w:ascii="Times New Roman" w:hAnsi="Times New Roman"/>
          <w:sz w:val="28"/>
          <w:szCs w:val="28"/>
          <w:lang w:val="en-US"/>
        </w:rPr>
        <w:t>PDFCreator</w:t>
      </w:r>
      <w:proofErr w:type="spellEnd"/>
    </w:p>
    <w:p w:rsidR="00053A4D" w:rsidRPr="00053A4D" w:rsidRDefault="00053A4D" w:rsidP="00053A4D">
      <w:pPr>
        <w:shd w:val="clear" w:color="auto" w:fill="FFFFFF"/>
        <w:spacing w:after="0" w:line="240" w:lineRule="auto"/>
        <w:ind w:right="57" w:firstLine="709"/>
        <w:jc w:val="both"/>
        <w:rPr>
          <w:rFonts w:ascii="Times New Roman" w:hAnsi="Times New Roman"/>
          <w:sz w:val="28"/>
          <w:szCs w:val="28"/>
        </w:rPr>
      </w:pPr>
      <w:r w:rsidRPr="00053A4D">
        <w:rPr>
          <w:rFonts w:ascii="Times New Roman" w:hAnsi="Times New Roman"/>
          <w:sz w:val="28"/>
          <w:szCs w:val="28"/>
        </w:rPr>
        <w:t>- Архиватор 7-</w:t>
      </w:r>
      <w:r w:rsidRPr="00053A4D">
        <w:rPr>
          <w:rFonts w:ascii="Times New Roman" w:hAnsi="Times New Roman"/>
          <w:sz w:val="28"/>
          <w:szCs w:val="28"/>
          <w:lang w:val="en-US"/>
        </w:rPr>
        <w:t>zip</w:t>
      </w:r>
    </w:p>
    <w:p w:rsidR="00053A4D" w:rsidRPr="00053A4D" w:rsidRDefault="00053A4D" w:rsidP="00053A4D">
      <w:pPr>
        <w:shd w:val="clear" w:color="auto" w:fill="FFFFFF"/>
        <w:spacing w:after="0" w:line="240" w:lineRule="auto"/>
        <w:ind w:right="57" w:firstLine="709"/>
        <w:jc w:val="both"/>
        <w:rPr>
          <w:rFonts w:ascii="Times New Roman" w:hAnsi="Times New Roman"/>
          <w:sz w:val="28"/>
          <w:szCs w:val="28"/>
        </w:rPr>
      </w:pPr>
      <w:r w:rsidRPr="00053A4D">
        <w:rPr>
          <w:rFonts w:ascii="Times New Roman" w:hAnsi="Times New Roman"/>
          <w:sz w:val="28"/>
          <w:szCs w:val="28"/>
        </w:rPr>
        <w:t>- Справочно-правовая система Консультант Плюс</w:t>
      </w:r>
    </w:p>
    <w:p w:rsidR="00053A4D" w:rsidRPr="00053A4D" w:rsidRDefault="00053A4D" w:rsidP="00053A4D">
      <w:pPr>
        <w:shd w:val="clear" w:color="auto" w:fill="FFFFFF"/>
        <w:spacing w:after="0" w:line="240" w:lineRule="auto"/>
        <w:ind w:right="57" w:firstLine="709"/>
        <w:rPr>
          <w:rFonts w:ascii="Times New Roman" w:hAnsi="Times New Roman"/>
          <w:sz w:val="28"/>
          <w:szCs w:val="28"/>
        </w:rPr>
      </w:pPr>
      <w:r w:rsidRPr="00053A4D">
        <w:rPr>
          <w:rFonts w:ascii="Times New Roman" w:hAnsi="Times New Roman"/>
          <w:sz w:val="28"/>
          <w:szCs w:val="28"/>
        </w:rPr>
        <w:t xml:space="preserve">- Программа для проведения компьютерного тестирования </w:t>
      </w:r>
      <w:proofErr w:type="spellStart"/>
      <w:r w:rsidRPr="00053A4D">
        <w:rPr>
          <w:rFonts w:ascii="Times New Roman" w:hAnsi="Times New Roman"/>
          <w:sz w:val="28"/>
          <w:szCs w:val="28"/>
        </w:rPr>
        <w:t>MyTestX</w:t>
      </w:r>
      <w:proofErr w:type="spellEnd"/>
      <w:r w:rsidRPr="00053A4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53A4D">
        <w:rPr>
          <w:rFonts w:ascii="Times New Roman" w:hAnsi="Times New Roman"/>
          <w:sz w:val="28"/>
          <w:szCs w:val="28"/>
        </w:rPr>
        <w:t>Pro</w:t>
      </w:r>
      <w:proofErr w:type="spellEnd"/>
    </w:p>
    <w:p w:rsidR="00053A4D" w:rsidRPr="00053A4D" w:rsidRDefault="00053A4D" w:rsidP="00053A4D">
      <w:pPr>
        <w:shd w:val="clear" w:color="auto" w:fill="FFFFFF"/>
        <w:spacing w:after="0" w:line="240" w:lineRule="auto"/>
        <w:ind w:right="57" w:firstLine="709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053A4D">
        <w:rPr>
          <w:rFonts w:ascii="Times New Roman" w:hAnsi="Times New Roman"/>
          <w:sz w:val="28"/>
          <w:szCs w:val="28"/>
        </w:rPr>
        <w:t xml:space="preserve">- </w:t>
      </w:r>
      <w:r w:rsidRPr="00053A4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Программа для работы с цифровыми фотографиями </w:t>
      </w:r>
      <w:r w:rsidRPr="00053A4D">
        <w:rPr>
          <w:rFonts w:ascii="Times New Roman" w:hAnsi="Times New Roman"/>
          <w:color w:val="000000"/>
          <w:sz w:val="28"/>
          <w:szCs w:val="28"/>
          <w:shd w:val="clear" w:color="auto" w:fill="FFFFFF"/>
          <w:lang w:val="en-US"/>
        </w:rPr>
        <w:t>Picasa</w:t>
      </w:r>
    </w:p>
    <w:p w:rsidR="00053A4D" w:rsidRPr="00053A4D" w:rsidRDefault="00053A4D" w:rsidP="00053A4D">
      <w:pPr>
        <w:shd w:val="clear" w:color="auto" w:fill="FFFFFF"/>
        <w:spacing w:after="0" w:line="240" w:lineRule="auto"/>
        <w:ind w:right="57" w:firstLine="709"/>
        <w:rPr>
          <w:rFonts w:ascii="Times New Roman" w:hAnsi="Times New Roman"/>
          <w:sz w:val="28"/>
          <w:szCs w:val="28"/>
        </w:rPr>
      </w:pPr>
      <w:r w:rsidRPr="00053A4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- </w:t>
      </w:r>
      <w:r w:rsidRPr="00053A4D">
        <w:rPr>
          <w:rFonts w:ascii="Times New Roman" w:hAnsi="Times New Roman"/>
          <w:sz w:val="28"/>
          <w:szCs w:val="28"/>
        </w:rPr>
        <w:t xml:space="preserve">Программа для сканирования </w:t>
      </w:r>
      <w:proofErr w:type="spellStart"/>
      <w:r w:rsidRPr="00053A4D">
        <w:rPr>
          <w:rFonts w:ascii="Times New Roman" w:hAnsi="Times New Roman"/>
          <w:sz w:val="28"/>
          <w:szCs w:val="28"/>
        </w:rPr>
        <w:t>VueScan</w:t>
      </w:r>
      <w:proofErr w:type="spellEnd"/>
    </w:p>
    <w:p w:rsidR="00053A4D" w:rsidRPr="00053A4D" w:rsidRDefault="00053A4D" w:rsidP="00053A4D">
      <w:pPr>
        <w:shd w:val="clear" w:color="auto" w:fill="FFFFFF"/>
        <w:spacing w:after="0" w:line="240" w:lineRule="auto"/>
        <w:ind w:right="57" w:firstLine="709"/>
        <w:rPr>
          <w:rFonts w:ascii="Times New Roman" w:hAnsi="Times New Roman"/>
          <w:sz w:val="28"/>
          <w:szCs w:val="28"/>
        </w:rPr>
      </w:pPr>
      <w:r w:rsidRPr="00053A4D">
        <w:rPr>
          <w:rFonts w:ascii="Times New Roman" w:hAnsi="Times New Roman"/>
          <w:sz w:val="28"/>
          <w:szCs w:val="28"/>
        </w:rPr>
        <w:t xml:space="preserve">- Программа для создания и редактирования видео Киностудия </w:t>
      </w:r>
      <w:r w:rsidRPr="00053A4D">
        <w:rPr>
          <w:rFonts w:ascii="Times New Roman" w:hAnsi="Times New Roman"/>
          <w:sz w:val="28"/>
          <w:szCs w:val="28"/>
          <w:lang w:val="en-US"/>
        </w:rPr>
        <w:t>Windows</w:t>
      </w:r>
      <w:r w:rsidRPr="00053A4D">
        <w:rPr>
          <w:rFonts w:ascii="Times New Roman" w:hAnsi="Times New Roman"/>
          <w:sz w:val="28"/>
          <w:szCs w:val="28"/>
        </w:rPr>
        <w:t xml:space="preserve"> </w:t>
      </w:r>
      <w:r w:rsidRPr="00053A4D">
        <w:rPr>
          <w:rFonts w:ascii="Times New Roman" w:hAnsi="Times New Roman"/>
          <w:sz w:val="28"/>
          <w:szCs w:val="28"/>
          <w:lang w:val="en-US"/>
        </w:rPr>
        <w:t>Live</w:t>
      </w:r>
    </w:p>
    <w:p w:rsidR="00053A4D" w:rsidRPr="00053A4D" w:rsidRDefault="00053A4D" w:rsidP="00053A4D">
      <w:pPr>
        <w:shd w:val="clear" w:color="auto" w:fill="FFFFFF"/>
        <w:spacing w:after="0" w:line="240" w:lineRule="auto"/>
        <w:ind w:right="57" w:firstLine="709"/>
        <w:rPr>
          <w:rFonts w:ascii="Times New Roman" w:hAnsi="Times New Roman"/>
          <w:sz w:val="28"/>
          <w:szCs w:val="28"/>
        </w:rPr>
      </w:pPr>
      <w:r w:rsidRPr="00053A4D">
        <w:rPr>
          <w:rFonts w:ascii="Times New Roman" w:hAnsi="Times New Roman"/>
          <w:sz w:val="28"/>
          <w:szCs w:val="28"/>
        </w:rPr>
        <w:t xml:space="preserve">- Программа для работы с </w:t>
      </w:r>
      <w:proofErr w:type="spellStart"/>
      <w:r w:rsidRPr="00053A4D">
        <w:rPr>
          <w:rFonts w:ascii="Times New Roman" w:hAnsi="Times New Roman"/>
          <w:sz w:val="28"/>
          <w:szCs w:val="28"/>
          <w:lang w:val="en-US"/>
        </w:rPr>
        <w:t>djv</w:t>
      </w:r>
      <w:proofErr w:type="spellEnd"/>
      <w:r w:rsidRPr="00053A4D">
        <w:rPr>
          <w:rFonts w:ascii="Times New Roman" w:hAnsi="Times New Roman"/>
          <w:sz w:val="28"/>
          <w:szCs w:val="28"/>
        </w:rPr>
        <w:t xml:space="preserve"> файлами </w:t>
      </w:r>
      <w:proofErr w:type="spellStart"/>
      <w:r w:rsidRPr="00053A4D">
        <w:rPr>
          <w:rFonts w:ascii="Times New Roman" w:hAnsi="Times New Roman"/>
          <w:sz w:val="28"/>
          <w:szCs w:val="28"/>
        </w:rPr>
        <w:t>WinDjView</w:t>
      </w:r>
      <w:proofErr w:type="spellEnd"/>
    </w:p>
    <w:p w:rsidR="00053A4D" w:rsidRPr="00053A4D" w:rsidRDefault="00053A4D" w:rsidP="00053A4D">
      <w:pPr>
        <w:shd w:val="clear" w:color="auto" w:fill="FFFFFF"/>
        <w:spacing w:after="0" w:line="240" w:lineRule="auto"/>
        <w:ind w:right="57" w:firstLine="709"/>
        <w:rPr>
          <w:rFonts w:ascii="Times New Roman" w:hAnsi="Times New Roman"/>
          <w:bCs/>
          <w:color w:val="333333"/>
          <w:sz w:val="28"/>
          <w:szCs w:val="28"/>
          <w:shd w:val="clear" w:color="auto" w:fill="FFFFFF"/>
        </w:rPr>
      </w:pPr>
      <w:r w:rsidRPr="00053A4D">
        <w:rPr>
          <w:rFonts w:ascii="Times New Roman" w:hAnsi="Times New Roman"/>
          <w:sz w:val="28"/>
          <w:szCs w:val="28"/>
        </w:rPr>
        <w:t xml:space="preserve">- Система управления базами данных </w:t>
      </w:r>
      <w:proofErr w:type="spellStart"/>
      <w:r w:rsidRPr="00053A4D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</w:rPr>
        <w:t>PostgreSQL</w:t>
      </w:r>
      <w:proofErr w:type="spellEnd"/>
    </w:p>
    <w:p w:rsidR="00053A4D" w:rsidRPr="00053A4D" w:rsidRDefault="00053A4D" w:rsidP="00053A4D">
      <w:pPr>
        <w:shd w:val="clear" w:color="auto" w:fill="FFFFFF"/>
        <w:spacing w:after="0" w:line="240" w:lineRule="auto"/>
        <w:ind w:right="57" w:firstLine="709"/>
        <w:rPr>
          <w:rFonts w:ascii="Times New Roman" w:hAnsi="Times New Roman"/>
          <w:sz w:val="28"/>
          <w:szCs w:val="28"/>
        </w:rPr>
      </w:pPr>
      <w:r w:rsidRPr="00053A4D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</w:rPr>
        <w:t xml:space="preserve">- </w:t>
      </w:r>
      <w:r w:rsidRPr="00053A4D">
        <w:rPr>
          <w:rFonts w:ascii="Times New Roman" w:hAnsi="Times New Roman"/>
          <w:sz w:val="28"/>
          <w:szCs w:val="28"/>
        </w:rPr>
        <w:t>Программа удаленного управления компьютером</w:t>
      </w:r>
    </w:p>
    <w:p w:rsidR="00053A4D" w:rsidRPr="00053A4D" w:rsidRDefault="00053A4D" w:rsidP="00053A4D">
      <w:pPr>
        <w:shd w:val="clear" w:color="auto" w:fill="FFFFFF"/>
        <w:spacing w:after="0" w:line="240" w:lineRule="auto"/>
        <w:ind w:right="57" w:firstLine="709"/>
        <w:rPr>
          <w:rStyle w:val="layout"/>
          <w:rFonts w:ascii="Times New Roman" w:hAnsi="Times New Roman"/>
          <w:sz w:val="28"/>
          <w:szCs w:val="28"/>
        </w:rPr>
      </w:pPr>
      <w:r w:rsidRPr="00053A4D">
        <w:rPr>
          <w:rFonts w:ascii="Times New Roman" w:hAnsi="Times New Roman"/>
          <w:sz w:val="28"/>
          <w:szCs w:val="28"/>
        </w:rPr>
        <w:t xml:space="preserve">- </w:t>
      </w:r>
      <w:r w:rsidRPr="00053A4D">
        <w:rPr>
          <w:rStyle w:val="layout"/>
          <w:rFonts w:ascii="Times New Roman" w:hAnsi="Times New Roman"/>
          <w:sz w:val="28"/>
          <w:szCs w:val="28"/>
        </w:rPr>
        <w:t>1С: Предприятие 8 ПРОФ. Клиентская лицензия на 20</w:t>
      </w:r>
      <w:r w:rsidRPr="00053A4D">
        <w:rPr>
          <w:rFonts w:ascii="Times New Roman" w:hAnsi="Times New Roman"/>
          <w:sz w:val="28"/>
          <w:szCs w:val="28"/>
        </w:rPr>
        <w:br/>
      </w:r>
      <w:r w:rsidRPr="00053A4D">
        <w:rPr>
          <w:rStyle w:val="layout"/>
          <w:rFonts w:ascii="Times New Roman" w:hAnsi="Times New Roman"/>
          <w:sz w:val="28"/>
          <w:szCs w:val="28"/>
        </w:rPr>
        <w:t>рабочих мест (USB)</w:t>
      </w:r>
    </w:p>
    <w:p w:rsidR="00053A4D" w:rsidRPr="00053A4D" w:rsidRDefault="00053A4D" w:rsidP="00053A4D">
      <w:pPr>
        <w:shd w:val="clear" w:color="auto" w:fill="FFFFFF"/>
        <w:spacing w:after="0" w:line="240" w:lineRule="auto"/>
        <w:ind w:right="57" w:firstLine="709"/>
        <w:rPr>
          <w:rFonts w:ascii="Times New Roman" w:hAnsi="Times New Roman"/>
          <w:sz w:val="28"/>
          <w:szCs w:val="28"/>
          <w:lang w:val="en-US"/>
        </w:rPr>
      </w:pPr>
      <w:r w:rsidRPr="00053A4D">
        <w:rPr>
          <w:rStyle w:val="layout"/>
          <w:rFonts w:ascii="Times New Roman" w:hAnsi="Times New Roman"/>
          <w:sz w:val="28"/>
          <w:szCs w:val="28"/>
          <w:lang w:val="en-US"/>
        </w:rPr>
        <w:t xml:space="preserve">- </w:t>
      </w:r>
      <w:r w:rsidRPr="00053A4D">
        <w:rPr>
          <w:rFonts w:ascii="Times New Roman" w:hAnsi="Times New Roman"/>
          <w:sz w:val="28"/>
          <w:szCs w:val="28"/>
          <w:lang w:val="en-US"/>
        </w:rPr>
        <w:t>Visual Studio</w:t>
      </w:r>
    </w:p>
    <w:p w:rsidR="00053A4D" w:rsidRPr="00053A4D" w:rsidRDefault="00053A4D" w:rsidP="00053A4D">
      <w:pPr>
        <w:shd w:val="clear" w:color="auto" w:fill="FFFFFF"/>
        <w:spacing w:after="0" w:line="240" w:lineRule="auto"/>
        <w:ind w:right="57" w:firstLine="709"/>
        <w:rPr>
          <w:rFonts w:ascii="Times New Roman" w:hAnsi="Times New Roman"/>
          <w:sz w:val="28"/>
          <w:szCs w:val="28"/>
          <w:lang w:val="en-US"/>
        </w:rPr>
      </w:pPr>
      <w:r w:rsidRPr="00053A4D">
        <w:rPr>
          <w:rFonts w:ascii="Times New Roman" w:hAnsi="Times New Roman"/>
          <w:sz w:val="28"/>
          <w:szCs w:val="28"/>
          <w:lang w:val="en-US"/>
        </w:rPr>
        <w:t>- Android Studio</w:t>
      </w:r>
    </w:p>
    <w:p w:rsidR="00053A4D" w:rsidRPr="00053A4D" w:rsidRDefault="00053A4D" w:rsidP="00053A4D">
      <w:pPr>
        <w:spacing w:after="0" w:line="240" w:lineRule="auto"/>
        <w:ind w:right="57" w:firstLine="709"/>
        <w:rPr>
          <w:rFonts w:ascii="Times New Roman" w:hAnsi="Times New Roman"/>
          <w:sz w:val="28"/>
          <w:szCs w:val="28"/>
          <w:lang w:val="en-US"/>
        </w:rPr>
      </w:pPr>
      <w:r w:rsidRPr="00053A4D">
        <w:rPr>
          <w:rFonts w:ascii="Times New Roman" w:hAnsi="Times New Roman"/>
          <w:sz w:val="28"/>
          <w:szCs w:val="28"/>
          <w:lang w:val="en-US"/>
        </w:rPr>
        <w:t>- Academic Edition Networked</w:t>
      </w:r>
    </w:p>
    <w:p w:rsidR="00053A4D" w:rsidRPr="00053A4D" w:rsidRDefault="00053A4D" w:rsidP="00053A4D">
      <w:pPr>
        <w:shd w:val="clear" w:color="auto" w:fill="FFFFFF"/>
        <w:spacing w:after="0" w:line="240" w:lineRule="auto"/>
        <w:ind w:right="57" w:firstLine="709"/>
        <w:rPr>
          <w:rFonts w:ascii="Times New Roman" w:hAnsi="Times New Roman"/>
          <w:sz w:val="28"/>
          <w:szCs w:val="28"/>
          <w:lang w:val="en-US"/>
        </w:rPr>
      </w:pPr>
      <w:r w:rsidRPr="00053A4D">
        <w:rPr>
          <w:rFonts w:ascii="Times New Roman" w:hAnsi="Times New Roman"/>
          <w:sz w:val="28"/>
          <w:szCs w:val="28"/>
          <w:lang w:val="en-US"/>
        </w:rPr>
        <w:t>Volume Licenses C++Builder 10.2 Tokyo Professional Concurrent ELC. Rad Studio (12)</w:t>
      </w:r>
    </w:p>
    <w:p w:rsidR="00053A4D" w:rsidRPr="00053A4D" w:rsidRDefault="00053A4D" w:rsidP="00053A4D">
      <w:pPr>
        <w:shd w:val="clear" w:color="auto" w:fill="FFFFFF"/>
        <w:spacing w:after="0" w:line="240" w:lineRule="auto"/>
        <w:ind w:right="57" w:firstLine="709"/>
        <w:rPr>
          <w:rFonts w:ascii="Times New Roman" w:hAnsi="Times New Roman"/>
          <w:color w:val="000000" w:themeColor="text1"/>
          <w:sz w:val="28"/>
          <w:szCs w:val="28"/>
          <w:lang w:val="en-US"/>
        </w:rPr>
      </w:pPr>
      <w:r w:rsidRPr="00053A4D">
        <w:rPr>
          <w:rFonts w:ascii="Times New Roman" w:hAnsi="Times New Roman"/>
          <w:sz w:val="28"/>
          <w:szCs w:val="28"/>
          <w:lang w:val="en-US"/>
        </w:rPr>
        <w:t>- Ramus education</w:t>
      </w:r>
      <w:r w:rsidRPr="00053A4D">
        <w:rPr>
          <w:rFonts w:ascii="Times New Roman" w:hAnsi="Times New Roman"/>
          <w:color w:val="000000" w:themeColor="text1"/>
          <w:sz w:val="28"/>
          <w:szCs w:val="28"/>
          <w:lang w:val="en-US"/>
        </w:rPr>
        <w:t xml:space="preserve"> </w:t>
      </w:r>
    </w:p>
    <w:p w:rsidR="00053A4D" w:rsidRPr="00053A4D" w:rsidRDefault="00053A4D" w:rsidP="00053A4D">
      <w:pPr>
        <w:shd w:val="clear" w:color="auto" w:fill="FFFFFF"/>
        <w:spacing w:after="0" w:line="240" w:lineRule="auto"/>
        <w:ind w:right="57" w:firstLine="709"/>
        <w:rPr>
          <w:rFonts w:ascii="Times New Roman" w:hAnsi="Times New Roman"/>
          <w:color w:val="000000" w:themeColor="text1"/>
          <w:sz w:val="28"/>
          <w:szCs w:val="28"/>
          <w:lang w:val="en-US"/>
        </w:rPr>
      </w:pPr>
      <w:r w:rsidRPr="00053A4D">
        <w:rPr>
          <w:rFonts w:ascii="Times New Roman" w:hAnsi="Times New Roman"/>
          <w:color w:val="000000" w:themeColor="text1"/>
          <w:sz w:val="28"/>
          <w:szCs w:val="28"/>
          <w:lang w:val="en-US"/>
        </w:rPr>
        <w:t xml:space="preserve">- </w:t>
      </w:r>
      <w:r w:rsidRPr="00053A4D">
        <w:rPr>
          <w:rFonts w:ascii="Times New Roman" w:hAnsi="Times New Roman"/>
          <w:sz w:val="28"/>
          <w:szCs w:val="28"/>
        </w:rPr>
        <w:t>А</w:t>
      </w:r>
      <w:proofErr w:type="spellStart"/>
      <w:r w:rsidRPr="00053A4D">
        <w:rPr>
          <w:rFonts w:ascii="Times New Roman" w:hAnsi="Times New Roman"/>
          <w:sz w:val="28"/>
          <w:szCs w:val="28"/>
          <w:lang w:val="en-US"/>
        </w:rPr>
        <w:t>pache</w:t>
      </w:r>
      <w:proofErr w:type="spellEnd"/>
      <w:r w:rsidRPr="00053A4D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053A4D">
        <w:rPr>
          <w:rFonts w:ascii="Times New Roman" w:hAnsi="Times New Roman"/>
          <w:sz w:val="28"/>
          <w:szCs w:val="28"/>
          <w:lang w:val="en-US"/>
        </w:rPr>
        <w:t>netbeans</w:t>
      </w:r>
      <w:proofErr w:type="spellEnd"/>
      <w:r w:rsidRPr="00053A4D">
        <w:rPr>
          <w:rFonts w:ascii="Times New Roman" w:hAnsi="Times New Roman"/>
          <w:sz w:val="28"/>
          <w:szCs w:val="28"/>
          <w:lang w:val="en-US"/>
        </w:rPr>
        <w:t xml:space="preserve"> ide</w:t>
      </w:r>
    </w:p>
    <w:p w:rsidR="00053A4D" w:rsidRPr="00053A4D" w:rsidRDefault="00053A4D" w:rsidP="00053A4D">
      <w:pPr>
        <w:spacing w:after="0" w:line="240" w:lineRule="auto"/>
        <w:ind w:right="57" w:firstLine="709"/>
        <w:rPr>
          <w:rFonts w:ascii="Times New Roman" w:hAnsi="Times New Roman"/>
          <w:sz w:val="28"/>
          <w:szCs w:val="28"/>
          <w:lang w:val="en-US"/>
        </w:rPr>
      </w:pPr>
      <w:r w:rsidRPr="00053A4D">
        <w:rPr>
          <w:rFonts w:ascii="Times New Roman" w:hAnsi="Times New Roman"/>
          <w:sz w:val="28"/>
          <w:szCs w:val="28"/>
          <w:lang w:val="en-US"/>
        </w:rPr>
        <w:t>- Academic Edition Networked</w:t>
      </w:r>
    </w:p>
    <w:p w:rsidR="00053A4D" w:rsidRPr="00053A4D" w:rsidRDefault="00053A4D" w:rsidP="00053A4D">
      <w:pPr>
        <w:shd w:val="clear" w:color="auto" w:fill="FFFFFF"/>
        <w:spacing w:after="0" w:line="240" w:lineRule="auto"/>
        <w:ind w:right="57" w:firstLine="709"/>
        <w:rPr>
          <w:rFonts w:ascii="Times New Roman" w:hAnsi="Times New Roman"/>
          <w:sz w:val="28"/>
          <w:szCs w:val="28"/>
        </w:rPr>
      </w:pPr>
      <w:r w:rsidRPr="00053A4D">
        <w:rPr>
          <w:rFonts w:ascii="Times New Roman" w:hAnsi="Times New Roman"/>
          <w:sz w:val="28"/>
          <w:szCs w:val="28"/>
          <w:lang w:val="en-US"/>
        </w:rPr>
        <w:t>Volume Licenses C++Builder 10.2 Tokyo Professional Concurrent ELC. Rad</w:t>
      </w:r>
      <w:r w:rsidRPr="00053A4D">
        <w:rPr>
          <w:rFonts w:ascii="Times New Roman" w:hAnsi="Times New Roman"/>
          <w:sz w:val="28"/>
          <w:szCs w:val="28"/>
        </w:rPr>
        <w:t xml:space="preserve"> </w:t>
      </w:r>
      <w:r w:rsidRPr="00053A4D">
        <w:rPr>
          <w:rFonts w:ascii="Times New Roman" w:hAnsi="Times New Roman"/>
          <w:sz w:val="28"/>
          <w:szCs w:val="28"/>
          <w:lang w:val="en-US"/>
        </w:rPr>
        <w:t>Studio</w:t>
      </w:r>
      <w:r w:rsidRPr="00053A4D">
        <w:rPr>
          <w:rFonts w:ascii="Times New Roman" w:hAnsi="Times New Roman"/>
          <w:sz w:val="28"/>
          <w:szCs w:val="28"/>
        </w:rPr>
        <w:t xml:space="preserve"> (12)</w:t>
      </w:r>
    </w:p>
    <w:p w:rsidR="00053A4D" w:rsidRPr="00053A4D" w:rsidRDefault="00053A4D" w:rsidP="00053A4D">
      <w:pPr>
        <w:shd w:val="clear" w:color="auto" w:fill="FFFFFF"/>
        <w:spacing w:after="0" w:line="240" w:lineRule="auto"/>
        <w:ind w:right="57" w:firstLine="709"/>
        <w:rPr>
          <w:rFonts w:ascii="Times New Roman" w:hAnsi="Times New Roman"/>
          <w:color w:val="000000" w:themeColor="text1"/>
          <w:sz w:val="28"/>
          <w:szCs w:val="28"/>
        </w:rPr>
      </w:pPr>
      <w:r w:rsidRPr="00053A4D">
        <w:rPr>
          <w:rFonts w:ascii="Times New Roman" w:hAnsi="Times New Roman"/>
          <w:sz w:val="28"/>
          <w:szCs w:val="28"/>
        </w:rPr>
        <w:t xml:space="preserve">- </w:t>
      </w:r>
      <w:r w:rsidRPr="00053A4D">
        <w:rPr>
          <w:rFonts w:ascii="Times New Roman" w:hAnsi="Times New Roman"/>
          <w:sz w:val="28"/>
          <w:szCs w:val="28"/>
          <w:lang w:val="en-US"/>
        </w:rPr>
        <w:t>Ramus</w:t>
      </w:r>
      <w:r w:rsidRPr="00053A4D">
        <w:rPr>
          <w:rFonts w:ascii="Times New Roman" w:hAnsi="Times New Roman"/>
          <w:sz w:val="28"/>
          <w:szCs w:val="28"/>
        </w:rPr>
        <w:t xml:space="preserve"> </w:t>
      </w:r>
      <w:r w:rsidRPr="00053A4D">
        <w:rPr>
          <w:rFonts w:ascii="Times New Roman" w:hAnsi="Times New Roman"/>
          <w:sz w:val="28"/>
          <w:szCs w:val="28"/>
          <w:lang w:val="en-US"/>
        </w:rPr>
        <w:t>education</w:t>
      </w:r>
      <w:r w:rsidRPr="00053A4D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</w:p>
    <w:p w:rsidR="00053A4D" w:rsidRDefault="00053A4D" w:rsidP="00053A4D">
      <w:pPr>
        <w:suppressAutoHyphens/>
        <w:autoSpaceDE w:val="0"/>
        <w:autoSpaceDN w:val="0"/>
        <w:adjustRightInd w:val="0"/>
        <w:spacing w:after="0" w:line="240" w:lineRule="auto"/>
        <w:ind w:right="57" w:firstLine="709"/>
        <w:jc w:val="both"/>
        <w:rPr>
          <w:rFonts w:ascii="Times New Roman" w:hAnsi="Times New Roman"/>
          <w:sz w:val="28"/>
          <w:szCs w:val="28"/>
        </w:rPr>
      </w:pPr>
      <w:r w:rsidRPr="00053A4D">
        <w:rPr>
          <w:rFonts w:ascii="Times New Roman" w:hAnsi="Times New Roman"/>
          <w:color w:val="000000" w:themeColor="text1"/>
          <w:sz w:val="28"/>
          <w:szCs w:val="28"/>
        </w:rPr>
        <w:t xml:space="preserve">- </w:t>
      </w:r>
      <w:r w:rsidRPr="00053A4D">
        <w:rPr>
          <w:rFonts w:ascii="Times New Roman" w:hAnsi="Times New Roman"/>
          <w:sz w:val="28"/>
          <w:szCs w:val="28"/>
        </w:rPr>
        <w:t>А</w:t>
      </w:r>
      <w:proofErr w:type="spellStart"/>
      <w:r w:rsidRPr="00053A4D">
        <w:rPr>
          <w:rFonts w:ascii="Times New Roman" w:hAnsi="Times New Roman"/>
          <w:sz w:val="28"/>
          <w:szCs w:val="28"/>
          <w:lang w:val="en-US"/>
        </w:rPr>
        <w:t>pache</w:t>
      </w:r>
      <w:proofErr w:type="spellEnd"/>
      <w:r w:rsidRPr="00053A4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53A4D">
        <w:rPr>
          <w:rFonts w:ascii="Times New Roman" w:hAnsi="Times New Roman"/>
          <w:sz w:val="28"/>
          <w:szCs w:val="28"/>
          <w:lang w:val="en-US"/>
        </w:rPr>
        <w:t>netbeans</w:t>
      </w:r>
      <w:proofErr w:type="spellEnd"/>
      <w:r w:rsidRPr="00053A4D">
        <w:rPr>
          <w:rFonts w:ascii="Times New Roman" w:hAnsi="Times New Roman"/>
          <w:sz w:val="28"/>
          <w:szCs w:val="28"/>
        </w:rPr>
        <w:t xml:space="preserve"> </w:t>
      </w:r>
      <w:r w:rsidRPr="00053A4D">
        <w:rPr>
          <w:rFonts w:ascii="Times New Roman" w:hAnsi="Times New Roman"/>
          <w:sz w:val="28"/>
          <w:szCs w:val="28"/>
          <w:lang w:val="en-US"/>
        </w:rPr>
        <w:t>ide</w:t>
      </w:r>
    </w:p>
    <w:p w:rsidR="00053A4D" w:rsidRPr="00053A4D" w:rsidRDefault="00053A4D" w:rsidP="00053A4D">
      <w:pPr>
        <w:suppressAutoHyphens/>
        <w:autoSpaceDE w:val="0"/>
        <w:autoSpaceDN w:val="0"/>
        <w:adjustRightInd w:val="0"/>
        <w:spacing w:after="0" w:line="240" w:lineRule="auto"/>
        <w:ind w:right="57" w:firstLine="709"/>
        <w:jc w:val="both"/>
        <w:rPr>
          <w:rFonts w:ascii="Times New Roman" w:hAnsi="Times New Roman"/>
          <w:bCs/>
          <w:sz w:val="28"/>
          <w:szCs w:val="28"/>
          <w:lang w:eastAsia="en-US"/>
        </w:rPr>
      </w:pPr>
    </w:p>
    <w:p w:rsidR="00091DEB" w:rsidRPr="00053A4D" w:rsidRDefault="00091DEB" w:rsidP="00053A4D">
      <w:pPr>
        <w:suppressAutoHyphens/>
        <w:spacing w:after="0" w:line="240" w:lineRule="auto"/>
        <w:ind w:right="57"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053A4D">
        <w:rPr>
          <w:rFonts w:ascii="Times New Roman" w:hAnsi="Times New Roman"/>
          <w:b/>
          <w:bCs/>
          <w:sz w:val="28"/>
          <w:szCs w:val="28"/>
        </w:rPr>
        <w:t>3.2. Информационное обеспечение реализации программы</w:t>
      </w:r>
    </w:p>
    <w:p w:rsidR="00091DEB" w:rsidRDefault="00091DEB" w:rsidP="00053A4D">
      <w:pPr>
        <w:suppressAutoHyphens/>
        <w:spacing w:after="0" w:line="240" w:lineRule="auto"/>
        <w:ind w:right="57" w:firstLine="709"/>
        <w:jc w:val="both"/>
        <w:rPr>
          <w:rFonts w:ascii="Times New Roman" w:hAnsi="Times New Roman"/>
          <w:sz w:val="28"/>
          <w:szCs w:val="28"/>
        </w:rPr>
      </w:pPr>
      <w:r w:rsidRPr="00053A4D">
        <w:rPr>
          <w:rFonts w:ascii="Times New Roman" w:hAnsi="Times New Roman"/>
          <w:bCs/>
          <w:sz w:val="28"/>
          <w:szCs w:val="28"/>
        </w:rPr>
        <w:t>Для реализации программы библиотечный фонд образовательной организации должен иметь п</w:t>
      </w:r>
      <w:r w:rsidRPr="00053A4D">
        <w:rPr>
          <w:rFonts w:ascii="Times New Roman" w:hAnsi="Times New Roman"/>
          <w:sz w:val="28"/>
          <w:szCs w:val="28"/>
        </w:rPr>
        <w:t xml:space="preserve">ечатные и/или электронные образовательные и информационные ресурсы, рекомендуемых для использования в образовательном процессе </w:t>
      </w:r>
    </w:p>
    <w:p w:rsidR="00053A4D" w:rsidRPr="00883F40" w:rsidRDefault="00053A4D" w:rsidP="00053A4D">
      <w:pPr>
        <w:suppressAutoHyphens/>
        <w:spacing w:after="0" w:line="240" w:lineRule="auto"/>
        <w:ind w:right="57"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883F40" w:rsidRDefault="00883F40" w:rsidP="00883F40">
      <w:pPr>
        <w:ind w:firstLine="709"/>
        <w:rPr>
          <w:rFonts w:ascii="Times New Roman" w:eastAsia="Calibri" w:hAnsi="Times New Roman"/>
          <w:b/>
          <w:sz w:val="28"/>
          <w:szCs w:val="28"/>
        </w:rPr>
      </w:pPr>
      <w:r w:rsidRPr="00883F40">
        <w:rPr>
          <w:rFonts w:ascii="Times New Roman" w:eastAsia="Calibri" w:hAnsi="Times New Roman"/>
          <w:b/>
          <w:sz w:val="28"/>
          <w:szCs w:val="28"/>
        </w:rPr>
        <w:t>Основная литература</w:t>
      </w:r>
    </w:p>
    <w:p w:rsidR="00053A4D" w:rsidRPr="00883F40" w:rsidRDefault="00053A4D" w:rsidP="00883F40">
      <w:pPr>
        <w:ind w:firstLine="709"/>
        <w:rPr>
          <w:rFonts w:ascii="Times New Roman" w:eastAsia="Calibri" w:hAnsi="Times New Roman"/>
          <w:b/>
          <w:sz w:val="28"/>
          <w:szCs w:val="28"/>
        </w:rPr>
      </w:pPr>
      <w:r w:rsidRPr="00883F40">
        <w:rPr>
          <w:rFonts w:ascii="Times New Roman" w:hAnsi="Times New Roman"/>
          <w:sz w:val="28"/>
          <w:szCs w:val="28"/>
        </w:rPr>
        <w:t xml:space="preserve">1. </w:t>
      </w:r>
      <w:r w:rsidRPr="00883F40">
        <w:rPr>
          <w:rFonts w:ascii="Times New Roman" w:eastAsia="Calibri" w:hAnsi="Times New Roman"/>
          <w:sz w:val="28"/>
          <w:szCs w:val="28"/>
        </w:rPr>
        <w:t xml:space="preserve">Тюрина, А. Д. Экономика: учебное пособие для СПО / А. Д. Тюрина, С. А. </w:t>
      </w:r>
      <w:proofErr w:type="spellStart"/>
      <w:r w:rsidRPr="00883F40">
        <w:rPr>
          <w:rFonts w:ascii="Times New Roman" w:eastAsia="Calibri" w:hAnsi="Times New Roman"/>
          <w:sz w:val="28"/>
          <w:szCs w:val="28"/>
        </w:rPr>
        <w:t>Шилина</w:t>
      </w:r>
      <w:proofErr w:type="spellEnd"/>
      <w:r w:rsidRPr="00883F40">
        <w:rPr>
          <w:rFonts w:ascii="Times New Roman" w:eastAsia="Calibri" w:hAnsi="Times New Roman"/>
          <w:sz w:val="28"/>
          <w:szCs w:val="28"/>
        </w:rPr>
        <w:t xml:space="preserve">. — Саратов: Научная книга, 2019. — 316 c. — ISBN 978-5-9758-1901-7. — Текст: электронный // Цифровой образовательный ресурс IPR SMART: [сайт]. — URL: </w:t>
      </w:r>
      <w:hyperlink r:id="rId9" w:history="1">
        <w:r w:rsidRPr="00883F40">
          <w:rPr>
            <w:rStyle w:val="ac"/>
            <w:rFonts w:ascii="Times New Roman" w:eastAsia="Calibri" w:hAnsi="Times New Roman"/>
            <w:sz w:val="28"/>
            <w:szCs w:val="28"/>
          </w:rPr>
          <w:t>https://www.iprboo</w:t>
        </w:r>
        <w:bookmarkStart w:id="0" w:name="_GoBack"/>
        <w:bookmarkEnd w:id="0"/>
        <w:r w:rsidRPr="00883F40">
          <w:rPr>
            <w:rStyle w:val="ac"/>
            <w:rFonts w:ascii="Times New Roman" w:eastAsia="Calibri" w:hAnsi="Times New Roman"/>
            <w:sz w:val="28"/>
            <w:szCs w:val="28"/>
          </w:rPr>
          <w:t>k</w:t>
        </w:r>
        <w:r w:rsidRPr="00883F40">
          <w:rPr>
            <w:rStyle w:val="ac"/>
            <w:rFonts w:ascii="Times New Roman" w:eastAsia="Calibri" w:hAnsi="Times New Roman"/>
            <w:sz w:val="28"/>
            <w:szCs w:val="28"/>
          </w:rPr>
          <w:t>shop.ru/87084.html</w:t>
        </w:r>
      </w:hyperlink>
    </w:p>
    <w:p w:rsidR="00053A4D" w:rsidRDefault="00053A4D" w:rsidP="00053A4D">
      <w:pPr>
        <w:spacing w:after="0" w:line="240" w:lineRule="auto"/>
        <w:ind w:right="57" w:firstLine="709"/>
        <w:jc w:val="both"/>
        <w:rPr>
          <w:rFonts w:ascii="Times New Roman" w:hAnsi="Times New Roman"/>
          <w:bCs/>
          <w:sz w:val="28"/>
          <w:szCs w:val="28"/>
        </w:rPr>
      </w:pPr>
      <w:r w:rsidRPr="00053A4D">
        <w:rPr>
          <w:rFonts w:ascii="Times New Roman" w:hAnsi="Times New Roman"/>
          <w:sz w:val="28"/>
          <w:szCs w:val="28"/>
        </w:rPr>
        <w:t>2.</w:t>
      </w:r>
      <w:r w:rsidRPr="00053A4D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883F40" w:rsidRPr="00883F40">
        <w:rPr>
          <w:rFonts w:ascii="Times New Roman" w:hAnsi="Times New Roman"/>
          <w:bCs/>
          <w:sz w:val="28"/>
          <w:szCs w:val="28"/>
        </w:rPr>
        <w:t xml:space="preserve">Гончарова М.А. Экономика строительства [Электронный ресурс]: методические указания к выполнению практических работ/ Гончарова М.А., </w:t>
      </w:r>
      <w:proofErr w:type="spellStart"/>
      <w:r w:rsidR="00883F40" w:rsidRPr="00883F40">
        <w:rPr>
          <w:rFonts w:ascii="Times New Roman" w:hAnsi="Times New Roman"/>
          <w:bCs/>
          <w:sz w:val="28"/>
          <w:szCs w:val="28"/>
        </w:rPr>
        <w:t>Стурова</w:t>
      </w:r>
      <w:proofErr w:type="spellEnd"/>
      <w:r w:rsidR="00883F40" w:rsidRPr="00883F40">
        <w:rPr>
          <w:rFonts w:ascii="Times New Roman" w:hAnsi="Times New Roman"/>
          <w:bCs/>
          <w:sz w:val="28"/>
          <w:szCs w:val="28"/>
        </w:rPr>
        <w:t xml:space="preserve"> В.А.— Электрон. текстовые </w:t>
      </w:r>
      <w:proofErr w:type="gramStart"/>
      <w:r w:rsidR="00883F40" w:rsidRPr="00883F40">
        <w:rPr>
          <w:rFonts w:ascii="Times New Roman" w:hAnsi="Times New Roman"/>
          <w:bCs/>
          <w:sz w:val="28"/>
          <w:szCs w:val="28"/>
        </w:rPr>
        <w:t>данные.—</w:t>
      </w:r>
      <w:proofErr w:type="gramEnd"/>
      <w:r w:rsidR="00883F40" w:rsidRPr="00883F40">
        <w:rPr>
          <w:rFonts w:ascii="Times New Roman" w:hAnsi="Times New Roman"/>
          <w:bCs/>
          <w:sz w:val="28"/>
          <w:szCs w:val="28"/>
        </w:rPr>
        <w:t xml:space="preserve"> Липецк: Липецкий государственный технический университет, ЭБС АСВ, 2022.— 46 c.— Режим доступа: </w:t>
      </w:r>
      <w:hyperlink r:id="rId10" w:history="1">
        <w:r w:rsidR="00883F40" w:rsidRPr="00DF74F0">
          <w:rPr>
            <w:rStyle w:val="ac"/>
            <w:rFonts w:ascii="Times New Roman" w:hAnsi="Times New Roman"/>
            <w:bCs/>
            <w:sz w:val="28"/>
            <w:szCs w:val="28"/>
          </w:rPr>
          <w:t>https://ipr-smart.ru/120912</w:t>
        </w:r>
      </w:hyperlink>
      <w:r w:rsidR="00883F40">
        <w:rPr>
          <w:rFonts w:ascii="Times New Roman" w:hAnsi="Times New Roman"/>
          <w:bCs/>
          <w:sz w:val="28"/>
          <w:szCs w:val="28"/>
        </w:rPr>
        <w:t xml:space="preserve"> </w:t>
      </w:r>
    </w:p>
    <w:p w:rsidR="00883F40" w:rsidRPr="00053A4D" w:rsidRDefault="00883F40" w:rsidP="00053A4D">
      <w:pPr>
        <w:spacing w:after="0" w:line="240" w:lineRule="auto"/>
        <w:ind w:right="57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3. </w:t>
      </w:r>
      <w:r w:rsidRPr="00883F40">
        <w:rPr>
          <w:rFonts w:ascii="Times New Roman" w:hAnsi="Times New Roman"/>
          <w:bCs/>
          <w:sz w:val="28"/>
          <w:szCs w:val="28"/>
        </w:rPr>
        <w:t xml:space="preserve">Экономика строительства и технико-экономический анализ [Электронный ресурс]: учебно-методическое пособие/ В.В. </w:t>
      </w:r>
      <w:proofErr w:type="spellStart"/>
      <w:r w:rsidRPr="00883F40">
        <w:rPr>
          <w:rFonts w:ascii="Times New Roman" w:hAnsi="Times New Roman"/>
          <w:bCs/>
          <w:sz w:val="28"/>
          <w:szCs w:val="28"/>
        </w:rPr>
        <w:t>Полити</w:t>
      </w:r>
      <w:proofErr w:type="spellEnd"/>
      <w:r w:rsidRPr="00883F40">
        <w:rPr>
          <w:rFonts w:ascii="Times New Roman" w:hAnsi="Times New Roman"/>
          <w:bCs/>
          <w:sz w:val="28"/>
          <w:szCs w:val="28"/>
        </w:rPr>
        <w:t xml:space="preserve"> [и др.</w:t>
      </w:r>
      <w:proofErr w:type="gramStart"/>
      <w:r w:rsidRPr="00883F40">
        <w:rPr>
          <w:rFonts w:ascii="Times New Roman" w:hAnsi="Times New Roman"/>
          <w:bCs/>
          <w:sz w:val="28"/>
          <w:szCs w:val="28"/>
        </w:rPr>
        <w:t>].—</w:t>
      </w:r>
      <w:proofErr w:type="gramEnd"/>
      <w:r w:rsidRPr="00883F40">
        <w:rPr>
          <w:rFonts w:ascii="Times New Roman" w:hAnsi="Times New Roman"/>
          <w:bCs/>
          <w:sz w:val="28"/>
          <w:szCs w:val="28"/>
        </w:rPr>
        <w:t xml:space="preserve"> Электрон. текстовые данные.— М.: МИСИ-МГСУ, ЭБС АСВ, 2020.— 53 c.— Режим доступа: </w:t>
      </w:r>
      <w:hyperlink r:id="rId11" w:history="1">
        <w:r w:rsidRPr="00DF74F0">
          <w:rPr>
            <w:rStyle w:val="ac"/>
            <w:rFonts w:ascii="Times New Roman" w:hAnsi="Times New Roman"/>
            <w:bCs/>
            <w:sz w:val="28"/>
            <w:szCs w:val="28"/>
          </w:rPr>
          <w:t>https://ipr-smart.ru/95541</w:t>
        </w:r>
      </w:hyperlink>
      <w:r>
        <w:rPr>
          <w:rFonts w:ascii="Times New Roman" w:hAnsi="Times New Roman"/>
          <w:bCs/>
          <w:sz w:val="28"/>
          <w:szCs w:val="28"/>
        </w:rPr>
        <w:t xml:space="preserve"> </w:t>
      </w:r>
    </w:p>
    <w:p w:rsidR="00053A4D" w:rsidRPr="00053A4D" w:rsidRDefault="00053A4D" w:rsidP="00053A4D">
      <w:pPr>
        <w:spacing w:after="0" w:line="240" w:lineRule="auto"/>
        <w:ind w:right="57" w:firstLine="709"/>
        <w:jc w:val="both"/>
        <w:rPr>
          <w:rFonts w:ascii="Times New Roman" w:hAnsi="Times New Roman"/>
          <w:sz w:val="28"/>
          <w:szCs w:val="28"/>
        </w:rPr>
      </w:pPr>
    </w:p>
    <w:p w:rsidR="00053A4D" w:rsidRPr="00053A4D" w:rsidRDefault="00883F40" w:rsidP="00053A4D">
      <w:pPr>
        <w:spacing w:after="0" w:line="240" w:lineRule="auto"/>
        <w:ind w:right="57" w:firstLine="709"/>
        <w:contextualSpacing/>
        <w:jc w:val="both"/>
        <w:rPr>
          <w:rFonts w:ascii="Times New Roman" w:eastAsiaTheme="minorHAnsi" w:hAnsi="Times New Roman"/>
          <w:b/>
          <w:color w:val="212529"/>
          <w:sz w:val="28"/>
          <w:szCs w:val="28"/>
          <w:shd w:val="clear" w:color="auto" w:fill="F8F9FA"/>
          <w:lang w:eastAsia="en-US"/>
        </w:rPr>
      </w:pPr>
      <w:r>
        <w:rPr>
          <w:rFonts w:ascii="Times New Roman" w:eastAsiaTheme="minorHAnsi" w:hAnsi="Times New Roman"/>
          <w:b/>
          <w:color w:val="212529"/>
          <w:sz w:val="28"/>
          <w:szCs w:val="28"/>
          <w:shd w:val="clear" w:color="auto" w:fill="F8F9FA"/>
          <w:lang w:eastAsia="en-US"/>
        </w:rPr>
        <w:t>Дополнительная литература</w:t>
      </w:r>
    </w:p>
    <w:p w:rsidR="00883F40" w:rsidRDefault="00053A4D" w:rsidP="00883F40">
      <w:pPr>
        <w:tabs>
          <w:tab w:val="left" w:pos="2080"/>
        </w:tabs>
        <w:spacing w:after="0" w:line="240" w:lineRule="auto"/>
        <w:ind w:right="57" w:firstLine="709"/>
        <w:jc w:val="both"/>
        <w:rPr>
          <w:rFonts w:ascii="Times New Roman" w:hAnsi="Times New Roman"/>
          <w:sz w:val="28"/>
          <w:szCs w:val="28"/>
        </w:rPr>
      </w:pPr>
      <w:r w:rsidRPr="00053A4D">
        <w:rPr>
          <w:rFonts w:ascii="Times New Roman" w:hAnsi="Times New Roman"/>
          <w:bCs/>
          <w:color w:val="0D0D0D" w:themeColor="text1" w:themeTint="F2"/>
          <w:sz w:val="28"/>
          <w:szCs w:val="28"/>
        </w:rPr>
        <w:t>1</w:t>
      </w:r>
      <w:r w:rsidRPr="00883F40">
        <w:rPr>
          <w:rFonts w:ascii="Times New Roman" w:hAnsi="Times New Roman"/>
          <w:sz w:val="28"/>
          <w:szCs w:val="28"/>
        </w:rPr>
        <w:t>.</w:t>
      </w:r>
      <w:r w:rsidR="00883F40" w:rsidRPr="00883F4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83F40" w:rsidRPr="00883F40">
        <w:rPr>
          <w:rFonts w:ascii="Times New Roman" w:hAnsi="Times New Roman"/>
          <w:sz w:val="28"/>
          <w:szCs w:val="28"/>
        </w:rPr>
        <w:t>Чубаркина</w:t>
      </w:r>
      <w:proofErr w:type="spellEnd"/>
      <w:r w:rsidR="00883F40" w:rsidRPr="00883F40">
        <w:rPr>
          <w:rFonts w:ascii="Times New Roman" w:hAnsi="Times New Roman"/>
          <w:sz w:val="28"/>
          <w:szCs w:val="28"/>
        </w:rPr>
        <w:t xml:space="preserve"> И.Ю. Экономика недвижимости [Электронный ресурс]: учебно-методическое пособие/ </w:t>
      </w:r>
      <w:proofErr w:type="spellStart"/>
      <w:r w:rsidR="00883F40" w:rsidRPr="00883F40">
        <w:rPr>
          <w:rFonts w:ascii="Times New Roman" w:hAnsi="Times New Roman"/>
          <w:sz w:val="28"/>
          <w:szCs w:val="28"/>
        </w:rPr>
        <w:t>Чубаркина</w:t>
      </w:r>
      <w:proofErr w:type="spellEnd"/>
      <w:r w:rsidR="00883F40" w:rsidRPr="00883F40">
        <w:rPr>
          <w:rFonts w:ascii="Times New Roman" w:hAnsi="Times New Roman"/>
          <w:sz w:val="28"/>
          <w:szCs w:val="28"/>
        </w:rPr>
        <w:t xml:space="preserve"> И.Ю.— Электрон. текстовые </w:t>
      </w:r>
      <w:proofErr w:type="gramStart"/>
      <w:r w:rsidR="00883F40" w:rsidRPr="00883F40">
        <w:rPr>
          <w:rFonts w:ascii="Times New Roman" w:hAnsi="Times New Roman"/>
          <w:sz w:val="28"/>
          <w:szCs w:val="28"/>
        </w:rPr>
        <w:t>данные.—</w:t>
      </w:r>
      <w:proofErr w:type="gramEnd"/>
      <w:r w:rsidR="00883F40" w:rsidRPr="00883F40">
        <w:rPr>
          <w:rFonts w:ascii="Times New Roman" w:hAnsi="Times New Roman"/>
          <w:sz w:val="28"/>
          <w:szCs w:val="28"/>
        </w:rPr>
        <w:t xml:space="preserve"> М.: МИСИ-МГСУ, ЭБС АСВ, 2023.— 40 c.— Режим доступа: </w:t>
      </w:r>
      <w:hyperlink r:id="rId12" w:history="1">
        <w:r w:rsidR="00883F40" w:rsidRPr="00DF74F0">
          <w:rPr>
            <w:rStyle w:val="ac"/>
            <w:rFonts w:ascii="Times New Roman" w:hAnsi="Times New Roman"/>
            <w:sz w:val="28"/>
            <w:szCs w:val="28"/>
          </w:rPr>
          <w:t>https://ipr-smart.ru/134639</w:t>
        </w:r>
      </w:hyperlink>
    </w:p>
    <w:p w:rsidR="00053A4D" w:rsidRPr="00053A4D" w:rsidRDefault="00883F40" w:rsidP="00883F40">
      <w:pPr>
        <w:tabs>
          <w:tab w:val="left" w:pos="2080"/>
        </w:tabs>
        <w:spacing w:after="0" w:line="240" w:lineRule="auto"/>
        <w:ind w:right="57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r w:rsidRPr="00883F40">
        <w:rPr>
          <w:rFonts w:ascii="Times New Roman" w:hAnsi="Times New Roman"/>
          <w:sz w:val="28"/>
          <w:szCs w:val="28"/>
        </w:rPr>
        <w:t xml:space="preserve">Левченко В.Н. Анализ экономической эффективности проектирования строительных конструкций, зданий и сооружений с учетом их надежности [Электронный ресурс]: учебное пособие/ Левченко В.Н., </w:t>
      </w:r>
      <w:proofErr w:type="spellStart"/>
      <w:r w:rsidRPr="00883F40">
        <w:rPr>
          <w:rFonts w:ascii="Times New Roman" w:hAnsi="Times New Roman"/>
          <w:sz w:val="28"/>
          <w:szCs w:val="28"/>
        </w:rPr>
        <w:t>Машталер</w:t>
      </w:r>
      <w:proofErr w:type="spellEnd"/>
      <w:r w:rsidRPr="00883F40">
        <w:rPr>
          <w:rFonts w:ascii="Times New Roman" w:hAnsi="Times New Roman"/>
          <w:sz w:val="28"/>
          <w:szCs w:val="28"/>
        </w:rPr>
        <w:t xml:space="preserve"> С.Н., Недорезов А.В.— Электрон. текстовые </w:t>
      </w:r>
      <w:proofErr w:type="gramStart"/>
      <w:r w:rsidRPr="00883F40">
        <w:rPr>
          <w:rFonts w:ascii="Times New Roman" w:hAnsi="Times New Roman"/>
          <w:sz w:val="28"/>
          <w:szCs w:val="28"/>
        </w:rPr>
        <w:t>данные.—</w:t>
      </w:r>
      <w:proofErr w:type="gramEnd"/>
      <w:r w:rsidRPr="00883F40">
        <w:rPr>
          <w:rFonts w:ascii="Times New Roman" w:hAnsi="Times New Roman"/>
          <w:sz w:val="28"/>
          <w:szCs w:val="28"/>
        </w:rPr>
        <w:t xml:space="preserve"> Макеевка: Донбасская национальная академия строительства и архитектуры, ЭБС АСВ, 2020.— 268 c.— Режим доступа: </w:t>
      </w:r>
      <w:hyperlink r:id="rId13" w:history="1">
        <w:r w:rsidRPr="00DF74F0">
          <w:rPr>
            <w:rStyle w:val="ac"/>
            <w:rFonts w:ascii="Times New Roman" w:hAnsi="Times New Roman"/>
            <w:sz w:val="28"/>
            <w:szCs w:val="28"/>
          </w:rPr>
          <w:t>https://ipr-smart.ru/114881</w:t>
        </w:r>
      </w:hyperlink>
      <w:r>
        <w:rPr>
          <w:rFonts w:ascii="Times New Roman" w:hAnsi="Times New Roman"/>
          <w:sz w:val="28"/>
          <w:szCs w:val="28"/>
        </w:rPr>
        <w:t xml:space="preserve"> </w:t>
      </w:r>
    </w:p>
    <w:p w:rsidR="00204BD9" w:rsidRPr="00053A4D" w:rsidRDefault="00204BD9" w:rsidP="00053A4D">
      <w:pPr>
        <w:spacing w:after="0" w:line="240" w:lineRule="auto"/>
        <w:ind w:right="57" w:firstLine="709"/>
        <w:jc w:val="both"/>
        <w:rPr>
          <w:rFonts w:ascii="Times New Roman" w:hAnsi="Times New Roman"/>
          <w:sz w:val="28"/>
          <w:szCs w:val="28"/>
        </w:rPr>
      </w:pPr>
    </w:p>
    <w:p w:rsidR="00893F4A" w:rsidRPr="00053A4D" w:rsidRDefault="00893F4A" w:rsidP="00053A4D">
      <w:pPr>
        <w:spacing w:after="0" w:line="240" w:lineRule="auto"/>
        <w:ind w:right="57" w:firstLine="709"/>
        <w:jc w:val="both"/>
        <w:rPr>
          <w:rFonts w:ascii="Times New Roman" w:hAnsi="Times New Roman"/>
          <w:b/>
          <w:sz w:val="28"/>
          <w:szCs w:val="28"/>
        </w:rPr>
      </w:pPr>
      <w:r w:rsidRPr="00053A4D">
        <w:rPr>
          <w:rFonts w:ascii="Times New Roman" w:hAnsi="Times New Roman"/>
          <w:b/>
          <w:sz w:val="28"/>
          <w:szCs w:val="28"/>
        </w:rPr>
        <w:t>3.3.</w:t>
      </w:r>
      <w:r w:rsidR="00053A4D" w:rsidRPr="00053A4D">
        <w:rPr>
          <w:rFonts w:ascii="Times New Roman" w:hAnsi="Times New Roman"/>
          <w:b/>
          <w:sz w:val="28"/>
          <w:szCs w:val="28"/>
        </w:rPr>
        <w:t xml:space="preserve"> </w:t>
      </w:r>
      <w:r w:rsidRPr="00053A4D">
        <w:rPr>
          <w:rFonts w:ascii="Times New Roman" w:hAnsi="Times New Roman"/>
          <w:b/>
          <w:sz w:val="28"/>
          <w:szCs w:val="28"/>
        </w:rPr>
        <w:t xml:space="preserve">Требования к организации учебного процесса для инвалидов и лиц с </w:t>
      </w:r>
      <w:r w:rsidR="00E37A85" w:rsidRPr="00053A4D">
        <w:rPr>
          <w:rFonts w:ascii="Times New Roman" w:hAnsi="Times New Roman"/>
          <w:b/>
          <w:sz w:val="28"/>
          <w:szCs w:val="28"/>
        </w:rPr>
        <w:t>ОВЗ</w:t>
      </w:r>
    </w:p>
    <w:p w:rsidR="00893F4A" w:rsidRPr="00053A4D" w:rsidRDefault="00893F4A" w:rsidP="00053A4D">
      <w:pPr>
        <w:spacing w:after="0" w:line="240" w:lineRule="auto"/>
        <w:ind w:right="57" w:firstLine="709"/>
        <w:jc w:val="both"/>
        <w:rPr>
          <w:rFonts w:ascii="Times New Roman" w:hAnsi="Times New Roman"/>
          <w:sz w:val="28"/>
          <w:szCs w:val="28"/>
        </w:rPr>
      </w:pPr>
      <w:r w:rsidRPr="00053A4D">
        <w:rPr>
          <w:rFonts w:ascii="Times New Roman" w:hAnsi="Times New Roman"/>
          <w:sz w:val="28"/>
          <w:szCs w:val="28"/>
        </w:rPr>
        <w:t xml:space="preserve">     Рабочая программа </w:t>
      </w:r>
      <w:r w:rsidR="00E37A85" w:rsidRPr="00053A4D">
        <w:rPr>
          <w:rFonts w:ascii="Times New Roman" w:hAnsi="Times New Roman"/>
          <w:b/>
          <w:sz w:val="28"/>
          <w:szCs w:val="28"/>
        </w:rPr>
        <w:t>ОП 07 Экономика отрасли</w:t>
      </w:r>
      <w:r w:rsidR="00E37A85" w:rsidRPr="00053A4D">
        <w:rPr>
          <w:rFonts w:ascii="Times New Roman" w:hAnsi="Times New Roman"/>
          <w:sz w:val="28"/>
          <w:szCs w:val="28"/>
        </w:rPr>
        <w:t xml:space="preserve"> </w:t>
      </w:r>
      <w:r w:rsidRPr="00053A4D">
        <w:rPr>
          <w:rFonts w:ascii="Times New Roman" w:hAnsi="Times New Roman"/>
          <w:sz w:val="28"/>
          <w:szCs w:val="28"/>
        </w:rPr>
        <w:t>предусматривает образование лиц с ОВЗ или инвалидностью и наличие специальных условий её реализации и контроля, и оценки результатов освоения дисциплины (использование специальных методов обучения, специальных учебных пособий и дидактических материалов, специальных техни</w:t>
      </w:r>
      <w:r w:rsidR="00E37A85" w:rsidRPr="00053A4D">
        <w:rPr>
          <w:rFonts w:ascii="Times New Roman" w:hAnsi="Times New Roman"/>
          <w:sz w:val="28"/>
          <w:szCs w:val="28"/>
        </w:rPr>
        <w:t>ческих средств обучения и т.п.)</w:t>
      </w:r>
    </w:p>
    <w:p w:rsidR="008E3139" w:rsidRPr="00053A4D" w:rsidRDefault="008E3139" w:rsidP="00053A4D">
      <w:pPr>
        <w:spacing w:after="0" w:line="240" w:lineRule="auto"/>
        <w:ind w:right="57" w:firstLine="709"/>
        <w:contextualSpacing/>
        <w:rPr>
          <w:rFonts w:ascii="Times New Roman" w:hAnsi="Times New Roman"/>
          <w:b/>
          <w:sz w:val="28"/>
          <w:szCs w:val="28"/>
        </w:rPr>
      </w:pPr>
    </w:p>
    <w:p w:rsidR="00091DEB" w:rsidRPr="00053A4D" w:rsidRDefault="008E3139" w:rsidP="00053A4D">
      <w:pPr>
        <w:spacing w:after="0" w:line="240" w:lineRule="auto"/>
        <w:ind w:right="57"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053A4D">
        <w:rPr>
          <w:rFonts w:ascii="Times New Roman" w:hAnsi="Times New Roman"/>
          <w:b/>
          <w:sz w:val="28"/>
          <w:szCs w:val="28"/>
        </w:rPr>
        <w:t xml:space="preserve">4. </w:t>
      </w:r>
      <w:r w:rsidR="00091DEB" w:rsidRPr="00053A4D">
        <w:rPr>
          <w:rFonts w:ascii="Times New Roman" w:hAnsi="Times New Roman"/>
          <w:b/>
          <w:sz w:val="28"/>
          <w:szCs w:val="28"/>
        </w:rPr>
        <w:t>КОНТРОЛЬ И ОЦЕНКА РЕЗУЛЬТАТОВ ОСВОЕНИЯ УЧЕБНОЙ ДИСЦИПЛИНЫ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60"/>
        <w:gridCol w:w="3024"/>
        <w:gridCol w:w="2887"/>
      </w:tblGrid>
      <w:tr w:rsidR="00091DEB" w:rsidRPr="008E3139" w:rsidTr="00B40691">
        <w:tc>
          <w:tcPr>
            <w:tcW w:w="1912" w:type="pct"/>
          </w:tcPr>
          <w:p w:rsidR="00091DEB" w:rsidRPr="008E3139" w:rsidRDefault="00091DEB" w:rsidP="008E3139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E3139">
              <w:rPr>
                <w:rFonts w:ascii="Times New Roman" w:hAnsi="Times New Roman"/>
                <w:b/>
                <w:bCs/>
                <w:sz w:val="24"/>
                <w:szCs w:val="24"/>
              </w:rPr>
              <w:t>Результаты обучения</w:t>
            </w:r>
          </w:p>
        </w:tc>
        <w:tc>
          <w:tcPr>
            <w:tcW w:w="1580" w:type="pct"/>
          </w:tcPr>
          <w:p w:rsidR="00091DEB" w:rsidRPr="008E3139" w:rsidRDefault="00091DEB" w:rsidP="008E3139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E3139">
              <w:rPr>
                <w:rFonts w:ascii="Times New Roman" w:hAnsi="Times New Roman"/>
                <w:b/>
                <w:bCs/>
                <w:sz w:val="24"/>
                <w:szCs w:val="24"/>
              </w:rPr>
              <w:t>Критерии оценки</w:t>
            </w:r>
          </w:p>
        </w:tc>
        <w:tc>
          <w:tcPr>
            <w:tcW w:w="1508" w:type="pct"/>
          </w:tcPr>
          <w:p w:rsidR="00091DEB" w:rsidRPr="008E3139" w:rsidRDefault="00091DEB" w:rsidP="008E3139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E3139">
              <w:rPr>
                <w:rFonts w:ascii="Times New Roman" w:hAnsi="Times New Roman"/>
                <w:b/>
                <w:bCs/>
                <w:sz w:val="24"/>
                <w:szCs w:val="24"/>
              </w:rPr>
              <w:t>Методы оценки</w:t>
            </w:r>
          </w:p>
        </w:tc>
      </w:tr>
      <w:tr w:rsidR="00091DEB" w:rsidRPr="008E3139" w:rsidTr="00053A4D">
        <w:trPr>
          <w:trHeight w:val="1123"/>
        </w:trPr>
        <w:tc>
          <w:tcPr>
            <w:tcW w:w="1912" w:type="pct"/>
          </w:tcPr>
          <w:p w:rsidR="00091DEB" w:rsidRPr="008E3139" w:rsidRDefault="00091DEB" w:rsidP="008E3139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E3139">
              <w:rPr>
                <w:rFonts w:ascii="Times New Roman" w:hAnsi="Times New Roman"/>
                <w:b/>
                <w:bCs/>
                <w:sz w:val="24"/>
                <w:szCs w:val="24"/>
              </w:rPr>
              <w:t>Знать:</w:t>
            </w:r>
          </w:p>
          <w:p w:rsidR="00091DEB" w:rsidRPr="008E3139" w:rsidRDefault="00091DEB" w:rsidP="008E31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E3139">
              <w:rPr>
                <w:rFonts w:ascii="Times New Roman" w:hAnsi="Times New Roman"/>
                <w:sz w:val="24"/>
                <w:szCs w:val="24"/>
                <w:lang w:eastAsia="en-US"/>
              </w:rPr>
              <w:t>- состав трудовых и финансовых ресурсов организации;</w:t>
            </w:r>
          </w:p>
          <w:p w:rsidR="00091DEB" w:rsidRPr="008E3139" w:rsidRDefault="00091DEB" w:rsidP="008E31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091DEB" w:rsidRPr="008E3139" w:rsidRDefault="00091DEB" w:rsidP="008E31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091DEB" w:rsidRPr="008E3139" w:rsidRDefault="00091DEB" w:rsidP="008E3139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580" w:type="pct"/>
          </w:tcPr>
          <w:p w:rsidR="00091DEB" w:rsidRPr="008E3139" w:rsidRDefault="00091DEB" w:rsidP="008E3139">
            <w:pPr>
              <w:spacing w:after="0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  <w:p w:rsidR="00091DEB" w:rsidRPr="008E3139" w:rsidRDefault="00091DEB" w:rsidP="008E3139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E3139">
              <w:rPr>
                <w:rFonts w:ascii="Times New Roman" w:hAnsi="Times New Roman"/>
                <w:sz w:val="24"/>
                <w:szCs w:val="24"/>
                <w:lang w:eastAsia="en-US"/>
              </w:rPr>
              <w:t>-</w:t>
            </w:r>
            <w:proofErr w:type="gramStart"/>
            <w:r w:rsidRPr="008E3139">
              <w:rPr>
                <w:rFonts w:ascii="Times New Roman" w:hAnsi="Times New Roman"/>
                <w:sz w:val="24"/>
                <w:szCs w:val="24"/>
                <w:lang w:eastAsia="en-US"/>
              </w:rPr>
              <w:t>Определяет  персонал</w:t>
            </w:r>
            <w:proofErr w:type="gramEnd"/>
            <w:r w:rsidRPr="008E313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организации, </w:t>
            </w:r>
            <w:proofErr w:type="spellStart"/>
            <w:r w:rsidRPr="008E3139">
              <w:rPr>
                <w:rFonts w:ascii="Times New Roman" w:hAnsi="Times New Roman"/>
                <w:sz w:val="24"/>
                <w:szCs w:val="24"/>
                <w:lang w:eastAsia="en-US"/>
              </w:rPr>
              <w:t>с</w:t>
            </w:r>
            <w:r w:rsidRPr="008E3139">
              <w:rPr>
                <w:rFonts w:ascii="Times New Roman" w:hAnsi="Times New Roman"/>
                <w:vanish/>
                <w:sz w:val="24"/>
                <w:szCs w:val="24"/>
                <w:lang w:eastAsia="en-US"/>
              </w:rPr>
              <w:t>Расчет</w:t>
            </w:r>
            <w:r w:rsidRPr="008E3139">
              <w:rPr>
                <w:rFonts w:ascii="Times New Roman" w:hAnsi="Times New Roman"/>
                <w:sz w:val="24"/>
                <w:szCs w:val="24"/>
                <w:lang w:eastAsia="en-US"/>
              </w:rPr>
              <w:t>труктуру</w:t>
            </w:r>
            <w:proofErr w:type="spellEnd"/>
            <w:r w:rsidRPr="008E313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 количественных и качественных характеристика трудовых ресурсов. </w:t>
            </w:r>
          </w:p>
          <w:p w:rsidR="00091DEB" w:rsidRPr="008E3139" w:rsidRDefault="00091DEB" w:rsidP="008E3139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E313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- Владеет методикой расчета численности работников организации, показателей производительности труда.  </w:t>
            </w:r>
          </w:p>
          <w:p w:rsidR="00091DEB" w:rsidRPr="008E3139" w:rsidRDefault="00091DEB" w:rsidP="008E3139">
            <w:pPr>
              <w:spacing w:after="0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8E3139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- Ориентируется и выбирает источники формирования финансовых ресурсов предприятия.</w:t>
            </w:r>
          </w:p>
          <w:p w:rsidR="00091DEB" w:rsidRPr="008E3139" w:rsidRDefault="00091DEB" w:rsidP="008E3139">
            <w:pPr>
              <w:spacing w:after="0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8E3139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 </w:t>
            </w:r>
            <w:r w:rsidR="00281584" w:rsidRPr="008E3139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- </w:t>
            </w:r>
            <w:r w:rsidRPr="008E3139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Демонстрирует знания </w:t>
            </w:r>
            <w:proofErr w:type="gramStart"/>
            <w:r w:rsidRPr="008E3139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структуры  финансовых</w:t>
            </w:r>
            <w:proofErr w:type="gramEnd"/>
            <w:r w:rsidRPr="008E3139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 ресурсов предприятия, финансового механизма, финансовых методов.</w:t>
            </w:r>
          </w:p>
          <w:p w:rsidR="00091DEB" w:rsidRPr="008E3139" w:rsidRDefault="00091DEB" w:rsidP="008E3139">
            <w:pPr>
              <w:spacing w:after="0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8E3139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-Демонстрирует знания состава трудовых и финансовых ресурсов организации.</w:t>
            </w:r>
          </w:p>
        </w:tc>
        <w:tc>
          <w:tcPr>
            <w:tcW w:w="1508" w:type="pct"/>
            <w:vMerge w:val="restart"/>
          </w:tcPr>
          <w:p w:rsidR="00091DEB" w:rsidRPr="008E3139" w:rsidRDefault="00091DEB" w:rsidP="008E3139">
            <w:pPr>
              <w:spacing w:after="0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  <w:p w:rsidR="00091DEB" w:rsidRPr="008E3139" w:rsidRDefault="00091DEB" w:rsidP="008E3139">
            <w:pPr>
              <w:spacing w:after="0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8E3139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Тестовый и устный контроль по заданной тематике</w:t>
            </w:r>
          </w:p>
          <w:p w:rsidR="00091DEB" w:rsidRPr="008E3139" w:rsidRDefault="00091DEB" w:rsidP="008E3139">
            <w:pPr>
              <w:spacing w:after="0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  <w:p w:rsidR="00091DEB" w:rsidRPr="008E3139" w:rsidRDefault="00091DEB" w:rsidP="008E3139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091DEB" w:rsidRPr="008E3139" w:rsidTr="00B40691">
        <w:trPr>
          <w:trHeight w:val="1549"/>
        </w:trPr>
        <w:tc>
          <w:tcPr>
            <w:tcW w:w="1912" w:type="pct"/>
          </w:tcPr>
          <w:p w:rsidR="00091DEB" w:rsidRPr="008E3139" w:rsidRDefault="00091DEB" w:rsidP="008E31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E3139">
              <w:rPr>
                <w:rFonts w:ascii="Times New Roman" w:hAnsi="Times New Roman"/>
                <w:sz w:val="24"/>
                <w:szCs w:val="24"/>
                <w:lang w:eastAsia="en-US"/>
              </w:rPr>
              <w:t>- основные фонды и оборотные средства строительной организации, показатели их использования;</w:t>
            </w:r>
          </w:p>
        </w:tc>
        <w:tc>
          <w:tcPr>
            <w:tcW w:w="1580" w:type="pct"/>
          </w:tcPr>
          <w:p w:rsidR="00091DEB" w:rsidRPr="008E3139" w:rsidRDefault="00091DEB" w:rsidP="008E3139">
            <w:pPr>
              <w:spacing w:after="0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8E3139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-Ориентируется </w:t>
            </w:r>
            <w:proofErr w:type="gramStart"/>
            <w:r w:rsidRPr="008E3139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в  понятии</w:t>
            </w:r>
            <w:proofErr w:type="gramEnd"/>
            <w:r w:rsidRPr="008E3139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, классификации</w:t>
            </w:r>
            <w:r w:rsidR="00281584" w:rsidRPr="008E3139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, структуре основных фондов и о</w:t>
            </w:r>
            <w:r w:rsidRPr="008E3139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риентируется и выбирает оборотных средств. </w:t>
            </w:r>
          </w:p>
          <w:p w:rsidR="00091DEB" w:rsidRPr="008E3139" w:rsidRDefault="00091DEB" w:rsidP="008E3139">
            <w:pPr>
              <w:spacing w:after="0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8E3139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источники формирования основных фондов и оборотных средств.</w:t>
            </w:r>
          </w:p>
          <w:p w:rsidR="00091DEB" w:rsidRPr="008E3139" w:rsidRDefault="00091DEB" w:rsidP="008E3139">
            <w:pPr>
              <w:spacing w:after="0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8E3139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-</w:t>
            </w:r>
            <w:proofErr w:type="gramStart"/>
            <w:r w:rsidRPr="008E3139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Оценивает  основные</w:t>
            </w:r>
            <w:proofErr w:type="gramEnd"/>
            <w:r w:rsidRPr="008E3139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 фонды в натуральной и денежной форме. </w:t>
            </w:r>
          </w:p>
          <w:p w:rsidR="00091DEB" w:rsidRPr="008E3139" w:rsidRDefault="00091DEB" w:rsidP="008E3139">
            <w:pPr>
              <w:spacing w:after="0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8E3139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 Знает виды износа.</w:t>
            </w:r>
          </w:p>
          <w:p w:rsidR="00091DEB" w:rsidRPr="008E3139" w:rsidRDefault="00091DEB" w:rsidP="008E3139">
            <w:pPr>
              <w:spacing w:after="0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8E3139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- Использует методы амортизационных начислений.</w:t>
            </w:r>
          </w:p>
          <w:p w:rsidR="00091DEB" w:rsidRPr="008E3139" w:rsidRDefault="00281584" w:rsidP="008E3139">
            <w:pPr>
              <w:spacing w:after="0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8E3139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- </w:t>
            </w:r>
            <w:r w:rsidR="00091DEB" w:rsidRPr="008E3139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Демонстрирует знания </w:t>
            </w:r>
            <w:proofErr w:type="gramStart"/>
            <w:r w:rsidR="00091DEB" w:rsidRPr="008E3139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показателей  использования</w:t>
            </w:r>
            <w:proofErr w:type="gramEnd"/>
            <w:r w:rsidR="00091DEB" w:rsidRPr="008E3139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 основных фондов и оборотных средств.</w:t>
            </w:r>
          </w:p>
        </w:tc>
        <w:tc>
          <w:tcPr>
            <w:tcW w:w="1508" w:type="pct"/>
            <w:vMerge/>
          </w:tcPr>
          <w:p w:rsidR="00091DEB" w:rsidRPr="008E3139" w:rsidRDefault="00091DEB" w:rsidP="008E3139">
            <w:pPr>
              <w:spacing w:after="0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091DEB" w:rsidRPr="008E3139" w:rsidTr="00B40691">
        <w:trPr>
          <w:trHeight w:val="73"/>
        </w:trPr>
        <w:tc>
          <w:tcPr>
            <w:tcW w:w="1912" w:type="pct"/>
          </w:tcPr>
          <w:p w:rsidR="00091DEB" w:rsidRPr="008E3139" w:rsidRDefault="00091DEB" w:rsidP="008E31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E3139">
              <w:rPr>
                <w:rFonts w:ascii="Times New Roman" w:hAnsi="Times New Roman"/>
                <w:sz w:val="24"/>
                <w:szCs w:val="24"/>
                <w:lang w:eastAsia="en-US"/>
              </w:rPr>
              <w:t>- основные технико-экономические показатели хозяйственно-финансовой деятельности организации;</w:t>
            </w:r>
          </w:p>
          <w:p w:rsidR="00091DEB" w:rsidRPr="008E3139" w:rsidRDefault="00091DEB" w:rsidP="008E31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E3139">
              <w:rPr>
                <w:rFonts w:ascii="Times New Roman" w:hAnsi="Times New Roman"/>
                <w:sz w:val="24"/>
                <w:szCs w:val="24"/>
                <w:lang w:eastAsia="en-US"/>
              </w:rPr>
              <w:t>- механизмы ценообразования на строительную продукцию, формы оплаты труда;</w:t>
            </w:r>
          </w:p>
          <w:p w:rsidR="00091DEB" w:rsidRPr="008E3139" w:rsidRDefault="00091DEB" w:rsidP="008E31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E3139">
              <w:rPr>
                <w:rFonts w:ascii="Times New Roman" w:hAnsi="Times New Roman"/>
                <w:sz w:val="24"/>
                <w:szCs w:val="24"/>
                <w:lang w:eastAsia="en-US"/>
              </w:rPr>
              <w:t>- содержание основных составляющих общего менеджмента;</w:t>
            </w:r>
          </w:p>
          <w:p w:rsidR="00091DEB" w:rsidRPr="008E3139" w:rsidRDefault="00091DEB" w:rsidP="008E31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E3139">
              <w:rPr>
                <w:rFonts w:ascii="Times New Roman" w:hAnsi="Times New Roman"/>
                <w:sz w:val="24"/>
                <w:szCs w:val="24"/>
                <w:lang w:eastAsia="en-US"/>
              </w:rPr>
              <w:t>- требования, предъявляемые к современному менеджеру;</w:t>
            </w:r>
          </w:p>
          <w:p w:rsidR="00091DEB" w:rsidRPr="008E3139" w:rsidRDefault="00091DEB" w:rsidP="008E3139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E3139">
              <w:rPr>
                <w:rFonts w:ascii="Times New Roman" w:hAnsi="Times New Roman"/>
                <w:sz w:val="24"/>
                <w:szCs w:val="24"/>
                <w:lang w:eastAsia="en-US"/>
              </w:rPr>
              <w:t>- стратегию и тактику маркетинга;</w:t>
            </w:r>
          </w:p>
        </w:tc>
        <w:tc>
          <w:tcPr>
            <w:tcW w:w="1580" w:type="pct"/>
          </w:tcPr>
          <w:p w:rsidR="00091DEB" w:rsidRPr="008E3139" w:rsidRDefault="00281584" w:rsidP="008E313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E313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- </w:t>
            </w:r>
            <w:r w:rsidR="00091DEB" w:rsidRPr="008E313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Демонстрирует </w:t>
            </w:r>
            <w:proofErr w:type="gramStart"/>
            <w:r w:rsidR="00091DEB" w:rsidRPr="008E3139">
              <w:rPr>
                <w:rFonts w:ascii="Times New Roman" w:hAnsi="Times New Roman"/>
                <w:sz w:val="24"/>
                <w:szCs w:val="24"/>
                <w:lang w:eastAsia="en-US"/>
              </w:rPr>
              <w:t>знания  видов</w:t>
            </w:r>
            <w:proofErr w:type="gramEnd"/>
            <w:r w:rsidR="00091DEB" w:rsidRPr="008E313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прибыли и показателей рентабельности;</w:t>
            </w:r>
          </w:p>
          <w:p w:rsidR="00091DEB" w:rsidRPr="008E3139" w:rsidRDefault="00091DEB" w:rsidP="008E313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E3139">
              <w:rPr>
                <w:rFonts w:ascii="Times New Roman" w:hAnsi="Times New Roman"/>
                <w:sz w:val="24"/>
                <w:szCs w:val="24"/>
                <w:lang w:eastAsia="en-US"/>
              </w:rPr>
              <w:t>структуры сметной стоимости строительно-монтажных работ, формы оплаты труда,</w:t>
            </w:r>
          </w:p>
          <w:p w:rsidR="00091DEB" w:rsidRPr="008E3139" w:rsidRDefault="00091DEB" w:rsidP="008E313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E3139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функций менеджмента,</w:t>
            </w:r>
          </w:p>
          <w:p w:rsidR="00091DEB" w:rsidRPr="008E3139" w:rsidRDefault="00091DEB" w:rsidP="008E313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E3139">
              <w:rPr>
                <w:rFonts w:ascii="Times New Roman" w:hAnsi="Times New Roman"/>
                <w:sz w:val="24"/>
                <w:szCs w:val="24"/>
                <w:lang w:eastAsia="en-US"/>
              </w:rPr>
              <w:t>требований, предъявляемые к современному менеджеру, стратегия и тактика маркетинга.</w:t>
            </w:r>
          </w:p>
          <w:p w:rsidR="00091DEB" w:rsidRPr="008E3139" w:rsidRDefault="00091DEB" w:rsidP="008E3139">
            <w:pP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508" w:type="pct"/>
          </w:tcPr>
          <w:p w:rsidR="00091DEB" w:rsidRPr="008E3139" w:rsidRDefault="00091DEB" w:rsidP="008E3139">
            <w:pPr>
              <w:spacing w:after="0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8E3139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Тестовый и устный контроль по заданной тематике</w:t>
            </w:r>
          </w:p>
          <w:p w:rsidR="00091DEB" w:rsidRPr="008E3139" w:rsidRDefault="00091DEB" w:rsidP="008E313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E3139">
              <w:rPr>
                <w:rFonts w:ascii="Times New Roman" w:hAnsi="Times New Roman"/>
                <w:sz w:val="24"/>
                <w:szCs w:val="24"/>
                <w:lang w:eastAsia="en-US"/>
              </w:rPr>
              <w:t>Оценка выполненных рефератов.</w:t>
            </w:r>
          </w:p>
          <w:p w:rsidR="00091DEB" w:rsidRPr="008E3139" w:rsidRDefault="00091DEB" w:rsidP="008E3139">
            <w:pPr>
              <w:spacing w:after="0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091DEB" w:rsidRPr="008E3139" w:rsidTr="00B40691">
        <w:trPr>
          <w:trHeight w:val="896"/>
        </w:trPr>
        <w:tc>
          <w:tcPr>
            <w:tcW w:w="1912" w:type="pct"/>
          </w:tcPr>
          <w:p w:rsidR="00091DEB" w:rsidRPr="008E3139" w:rsidRDefault="00091DEB" w:rsidP="008E3139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E3139">
              <w:rPr>
                <w:rFonts w:ascii="Times New Roman" w:hAnsi="Times New Roman"/>
                <w:b/>
                <w:bCs/>
                <w:sz w:val="24"/>
                <w:szCs w:val="24"/>
              </w:rPr>
              <w:t>Уметь:</w:t>
            </w:r>
          </w:p>
          <w:p w:rsidR="00091DEB" w:rsidRPr="008E3139" w:rsidRDefault="00091DEB" w:rsidP="008E313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E3139">
              <w:rPr>
                <w:rFonts w:ascii="Times New Roman" w:hAnsi="Times New Roman"/>
                <w:sz w:val="24"/>
                <w:szCs w:val="24"/>
                <w:lang w:eastAsia="en-US"/>
              </w:rPr>
              <w:t>- рассчитывать по принятой методологии основные технико-экономические и финансовые показатели деятельности организации;</w:t>
            </w:r>
          </w:p>
          <w:p w:rsidR="00091DEB" w:rsidRPr="008E3139" w:rsidRDefault="00091DEB" w:rsidP="008E313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E3139">
              <w:rPr>
                <w:rFonts w:ascii="Times New Roman" w:hAnsi="Times New Roman"/>
                <w:sz w:val="24"/>
                <w:szCs w:val="24"/>
                <w:lang w:eastAsia="en-US"/>
              </w:rPr>
              <w:t>- использовать информацию о рынке, определять товарную номенклатуру, товародвижение и сбыт;</w:t>
            </w:r>
          </w:p>
          <w:p w:rsidR="00091DEB" w:rsidRPr="008E3139" w:rsidRDefault="00091DEB" w:rsidP="008E3139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8E3139">
              <w:rPr>
                <w:rFonts w:ascii="Times New Roman" w:hAnsi="Times New Roman"/>
                <w:sz w:val="24"/>
                <w:szCs w:val="24"/>
                <w:lang w:eastAsia="en-US"/>
              </w:rPr>
              <w:t>- в соответствии с изменениями влияния внешней или внутренней среды определять направление менеджмента;</w:t>
            </w:r>
          </w:p>
        </w:tc>
        <w:tc>
          <w:tcPr>
            <w:tcW w:w="1580" w:type="pct"/>
          </w:tcPr>
          <w:p w:rsidR="00091DEB" w:rsidRPr="008E3139" w:rsidRDefault="00091DEB" w:rsidP="008E3139">
            <w:pPr>
              <w:spacing w:after="0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8E3139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-</w:t>
            </w:r>
            <w:r w:rsidR="00281584" w:rsidRPr="008E3139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 </w:t>
            </w:r>
            <w:r w:rsidRPr="008E3139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Определяет стоимость основных фондов и величины оборотных средств.</w:t>
            </w:r>
          </w:p>
          <w:p w:rsidR="00091DEB" w:rsidRPr="008E3139" w:rsidRDefault="00091DEB" w:rsidP="008E3139">
            <w:pPr>
              <w:spacing w:after="0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8E3139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 </w:t>
            </w:r>
            <w:r w:rsidR="00281584" w:rsidRPr="008E3139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- </w:t>
            </w:r>
            <w:r w:rsidRPr="008E3139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Рассчитывает </w:t>
            </w:r>
            <w:proofErr w:type="gramStart"/>
            <w:r w:rsidRPr="008E3139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амортизационные  отчисления</w:t>
            </w:r>
            <w:proofErr w:type="gramEnd"/>
            <w:r w:rsidRPr="008E3139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,  показатели использования основ</w:t>
            </w:r>
            <w:r w:rsidR="00281584" w:rsidRPr="008E3139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ных фондов и оборотных средств, </w:t>
            </w:r>
            <w:r w:rsidRPr="008E3139">
              <w:rPr>
                <w:rFonts w:ascii="Times New Roman" w:hAnsi="Times New Roman"/>
                <w:bCs/>
                <w:spacing w:val="-2"/>
                <w:sz w:val="24"/>
                <w:szCs w:val="24"/>
                <w:lang w:eastAsia="en-US"/>
              </w:rPr>
              <w:t>сметную, плановую себестоимость, п</w:t>
            </w:r>
            <w:r w:rsidRPr="008E3139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рибыль и рентабельность</w:t>
            </w:r>
          </w:p>
          <w:p w:rsidR="00091DEB" w:rsidRPr="008E3139" w:rsidRDefault="00091DEB" w:rsidP="008E3139">
            <w:pPr>
              <w:spacing w:after="0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8E3139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 </w:t>
            </w:r>
            <w:r w:rsidR="00281584" w:rsidRPr="008E3139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- </w:t>
            </w:r>
            <w:r w:rsidRPr="008E3139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Рассчитывает по принятой методологии основные технико-экономические и финансовые показатели деятельности организации;</w:t>
            </w:r>
          </w:p>
          <w:p w:rsidR="00091DEB" w:rsidRPr="008E3139" w:rsidRDefault="00281584" w:rsidP="008E3139">
            <w:pPr>
              <w:spacing w:after="0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8E3139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- </w:t>
            </w:r>
            <w:r w:rsidR="00091DEB" w:rsidRPr="008E3139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Проводит маркетинговые исследования сбыта строительной продукции</w:t>
            </w:r>
          </w:p>
          <w:p w:rsidR="00091DEB" w:rsidRPr="008E3139" w:rsidRDefault="00091DEB" w:rsidP="008E3139">
            <w:pP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8E3139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-</w:t>
            </w:r>
            <w:proofErr w:type="gramStart"/>
            <w:r w:rsidRPr="008E3139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Разрабатывает  модели</w:t>
            </w:r>
            <w:proofErr w:type="gramEnd"/>
            <w:r w:rsidRPr="008E3139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 влияния внешней среды на организацию</w:t>
            </w:r>
          </w:p>
        </w:tc>
        <w:tc>
          <w:tcPr>
            <w:tcW w:w="1508" w:type="pct"/>
          </w:tcPr>
          <w:p w:rsidR="00091DEB" w:rsidRPr="008E3139" w:rsidRDefault="00091DEB" w:rsidP="008E313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8E3139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Оценка выполнения практических заданий.</w:t>
            </w:r>
          </w:p>
          <w:p w:rsidR="00091DEB" w:rsidRPr="008E3139" w:rsidRDefault="00091DEB" w:rsidP="008E313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  <w:p w:rsidR="00091DEB" w:rsidRPr="008E3139" w:rsidRDefault="00091DEB" w:rsidP="008E3139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</w:tbl>
    <w:p w:rsidR="00AB6EB1" w:rsidRDefault="00AB6EB1">
      <w:pPr>
        <w:rPr>
          <w:sz w:val="24"/>
          <w:szCs w:val="24"/>
        </w:rPr>
      </w:pPr>
    </w:p>
    <w:p w:rsidR="00053A4D" w:rsidRDefault="00053A4D">
      <w:pPr>
        <w:rPr>
          <w:sz w:val="24"/>
          <w:szCs w:val="24"/>
        </w:rPr>
      </w:pPr>
    </w:p>
    <w:p w:rsidR="00053A4D" w:rsidRDefault="00053A4D">
      <w:pPr>
        <w:rPr>
          <w:sz w:val="24"/>
          <w:szCs w:val="24"/>
        </w:rPr>
      </w:pPr>
    </w:p>
    <w:p w:rsidR="00053A4D" w:rsidRDefault="00053A4D">
      <w:pPr>
        <w:rPr>
          <w:sz w:val="24"/>
          <w:szCs w:val="24"/>
        </w:rPr>
      </w:pPr>
    </w:p>
    <w:p w:rsidR="00053A4D" w:rsidRDefault="00053A4D">
      <w:pPr>
        <w:rPr>
          <w:sz w:val="24"/>
          <w:szCs w:val="24"/>
        </w:rPr>
      </w:pPr>
    </w:p>
    <w:p w:rsidR="00053A4D" w:rsidRDefault="00053A4D">
      <w:pPr>
        <w:rPr>
          <w:sz w:val="24"/>
          <w:szCs w:val="24"/>
        </w:rPr>
      </w:pPr>
    </w:p>
    <w:p w:rsidR="00053A4D" w:rsidRDefault="00053A4D">
      <w:pPr>
        <w:rPr>
          <w:sz w:val="24"/>
          <w:szCs w:val="24"/>
        </w:rPr>
      </w:pPr>
    </w:p>
    <w:p w:rsidR="00053A4D" w:rsidRDefault="00053A4D">
      <w:pPr>
        <w:rPr>
          <w:sz w:val="24"/>
          <w:szCs w:val="24"/>
        </w:rPr>
      </w:pPr>
    </w:p>
    <w:p w:rsidR="00053A4D" w:rsidRDefault="00053A4D">
      <w:pPr>
        <w:rPr>
          <w:sz w:val="24"/>
          <w:szCs w:val="24"/>
        </w:rPr>
      </w:pPr>
    </w:p>
    <w:p w:rsidR="00053A4D" w:rsidRDefault="00053A4D">
      <w:pPr>
        <w:rPr>
          <w:sz w:val="24"/>
          <w:szCs w:val="24"/>
        </w:rPr>
      </w:pPr>
    </w:p>
    <w:p w:rsidR="00053A4D" w:rsidRDefault="00053A4D">
      <w:pPr>
        <w:rPr>
          <w:sz w:val="24"/>
          <w:szCs w:val="24"/>
        </w:rPr>
      </w:pPr>
    </w:p>
    <w:p w:rsidR="00053A4D" w:rsidRDefault="00053A4D">
      <w:pPr>
        <w:rPr>
          <w:sz w:val="24"/>
          <w:szCs w:val="24"/>
        </w:rPr>
      </w:pPr>
    </w:p>
    <w:p w:rsidR="00053A4D" w:rsidRDefault="00053A4D">
      <w:pPr>
        <w:rPr>
          <w:sz w:val="24"/>
          <w:szCs w:val="24"/>
        </w:rPr>
      </w:pPr>
    </w:p>
    <w:p w:rsidR="00053A4D" w:rsidRDefault="00053A4D">
      <w:pPr>
        <w:rPr>
          <w:sz w:val="24"/>
          <w:szCs w:val="24"/>
        </w:rPr>
      </w:pPr>
    </w:p>
    <w:p w:rsidR="005C7AC7" w:rsidRPr="00CC1611" w:rsidRDefault="005C7AC7" w:rsidP="005C7AC7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CC1611">
        <w:rPr>
          <w:rFonts w:ascii="Times New Roman" w:hAnsi="Times New Roman"/>
          <w:b/>
          <w:sz w:val="24"/>
          <w:szCs w:val="24"/>
        </w:rPr>
        <w:t>Лист регистраций изменений,</w:t>
      </w:r>
    </w:p>
    <w:p w:rsidR="005C7AC7" w:rsidRPr="00CC1611" w:rsidRDefault="001535B5" w:rsidP="005C7AC7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вносимых в рабочую программу </w:t>
      </w:r>
    </w:p>
    <w:p w:rsidR="005C7AC7" w:rsidRPr="00CC1611" w:rsidRDefault="005C7AC7" w:rsidP="005C7AC7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10188" w:type="dxa"/>
        <w:tblInd w:w="-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91"/>
        <w:gridCol w:w="1757"/>
        <w:gridCol w:w="2939"/>
        <w:gridCol w:w="3901"/>
      </w:tblGrid>
      <w:tr w:rsidR="005C7AC7" w:rsidRPr="005B5BF6" w:rsidTr="00B810E2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AC7" w:rsidRPr="005B5BF6" w:rsidRDefault="005C7AC7" w:rsidP="00B810E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B5BF6">
              <w:rPr>
                <w:rFonts w:ascii="Times New Roman" w:hAnsi="Times New Roman"/>
                <w:b/>
                <w:sz w:val="24"/>
                <w:szCs w:val="24"/>
              </w:rPr>
              <w:t>№ изменений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AC7" w:rsidRPr="005B5BF6" w:rsidRDefault="005C7AC7" w:rsidP="00B810E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B5BF6">
              <w:rPr>
                <w:rFonts w:ascii="Times New Roman" w:hAnsi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AC7" w:rsidRPr="005B5BF6" w:rsidRDefault="005C7AC7" w:rsidP="00B810E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B5BF6">
              <w:rPr>
                <w:rFonts w:ascii="Times New Roman" w:hAnsi="Times New Roman"/>
                <w:b/>
                <w:sz w:val="24"/>
                <w:szCs w:val="24"/>
              </w:rPr>
              <w:t>Страницы с изменениями</w:t>
            </w: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AC7" w:rsidRPr="005B5BF6" w:rsidRDefault="005C7AC7" w:rsidP="00B810E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B5BF6">
              <w:rPr>
                <w:rFonts w:ascii="Times New Roman" w:hAnsi="Times New Roman"/>
                <w:b/>
                <w:sz w:val="24"/>
                <w:szCs w:val="24"/>
              </w:rPr>
              <w:t>Перечень и содержание измененных разделов программы</w:t>
            </w:r>
          </w:p>
        </w:tc>
      </w:tr>
      <w:tr w:rsidR="005C7AC7" w:rsidRPr="005B5BF6" w:rsidTr="00B810E2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AC7" w:rsidRPr="005B5BF6" w:rsidRDefault="005C7AC7" w:rsidP="00B810E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B5BF6">
              <w:rPr>
                <w:rFonts w:ascii="Times New Roman" w:hAnsi="Times New Roman"/>
                <w:b/>
                <w:sz w:val="24"/>
                <w:szCs w:val="24"/>
              </w:rPr>
              <w:t>1.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AC7" w:rsidRPr="005B5BF6" w:rsidRDefault="005C7AC7" w:rsidP="00B810E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B5BF6">
              <w:rPr>
                <w:rFonts w:ascii="Times New Roman" w:hAnsi="Times New Roman"/>
                <w:b/>
                <w:sz w:val="24"/>
                <w:szCs w:val="24"/>
              </w:rPr>
              <w:t>17.10.2022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AC7" w:rsidRPr="005B5BF6" w:rsidRDefault="005C7AC7" w:rsidP="00B810E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СТР 4-5</w:t>
            </w: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AC7" w:rsidRPr="005B5BF6" w:rsidRDefault="005C7AC7" w:rsidP="00B810E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B5BF6">
              <w:rPr>
                <w:rFonts w:ascii="Times New Roman" w:hAnsi="Times New Roman"/>
                <w:b/>
                <w:sz w:val="24"/>
                <w:szCs w:val="24"/>
              </w:rPr>
              <w:t xml:space="preserve"> На основании </w:t>
            </w:r>
            <w:proofErr w:type="gramStart"/>
            <w:r w:rsidRPr="005B5BF6">
              <w:rPr>
                <w:rFonts w:ascii="Times New Roman" w:hAnsi="Times New Roman"/>
                <w:b/>
                <w:sz w:val="24"/>
                <w:szCs w:val="24"/>
              </w:rPr>
              <w:t>приказа  Министерства</w:t>
            </w:r>
            <w:proofErr w:type="gramEnd"/>
            <w:r w:rsidRPr="005B5BF6">
              <w:rPr>
                <w:rFonts w:ascii="Times New Roman" w:hAnsi="Times New Roman"/>
                <w:b/>
                <w:sz w:val="24"/>
                <w:szCs w:val="24"/>
              </w:rPr>
              <w:t xml:space="preserve"> Просвещения РФ «О внесении изменений в ФГОС СПО» № 796 от 01.09.2022 необходимо внести следующие изменения:</w:t>
            </w:r>
          </w:p>
          <w:p w:rsidR="005C7AC7" w:rsidRPr="005B5BF6" w:rsidRDefault="005C7AC7" w:rsidP="00B810E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B5BF6">
              <w:rPr>
                <w:rFonts w:ascii="Times New Roman" w:hAnsi="Times New Roman"/>
                <w:b/>
                <w:sz w:val="24"/>
                <w:szCs w:val="24"/>
              </w:rPr>
              <w:t xml:space="preserve"> Раздел 1.</w:t>
            </w:r>
            <w:r w:rsidRPr="005B5BF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B5BF6">
              <w:rPr>
                <w:rFonts w:ascii="Times New Roman" w:hAnsi="Times New Roman"/>
                <w:b/>
                <w:sz w:val="24"/>
                <w:szCs w:val="24"/>
              </w:rPr>
              <w:t xml:space="preserve">Пункт 1.2.1. Перечень общих компетенций изложить в следующей редакции: </w:t>
            </w:r>
          </w:p>
          <w:p w:rsidR="005C7AC7" w:rsidRPr="005B5BF6" w:rsidRDefault="005C7AC7" w:rsidP="00B810E2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5B5BF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ОК 01. Выбирать способы решения задач профессиональной деятельности применительно к различным контекстам</w:t>
            </w:r>
          </w:p>
          <w:p w:rsidR="005C7AC7" w:rsidRPr="005B5BF6" w:rsidRDefault="005C7AC7" w:rsidP="00B810E2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5B5BF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ОК 02. Использовать современные средства поиска, анализ, интерпретации информации и информационные технологии для выполнения задач профессиональной деятельности</w:t>
            </w:r>
          </w:p>
          <w:p w:rsidR="005C7AC7" w:rsidRPr="005B5BF6" w:rsidRDefault="005C7AC7" w:rsidP="00B810E2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5B5BF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  <w:p w:rsidR="005C7AC7" w:rsidRPr="005B5BF6" w:rsidRDefault="005C7AC7" w:rsidP="00B810E2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5B5BF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ОК 04. Эффективно взаимодействовать и работать в коллективе и команде</w:t>
            </w:r>
          </w:p>
          <w:p w:rsidR="005C7AC7" w:rsidRPr="005B5BF6" w:rsidRDefault="005C7AC7" w:rsidP="00B810E2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5B5BF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контекста.</w:t>
            </w:r>
          </w:p>
          <w:p w:rsidR="005C7AC7" w:rsidRPr="005B5BF6" w:rsidRDefault="005C7AC7" w:rsidP="00B810E2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5B5BF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ОК 06. 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   </w:t>
            </w:r>
          </w:p>
          <w:p w:rsidR="005C7AC7" w:rsidRPr="005B5BF6" w:rsidRDefault="005C7AC7" w:rsidP="00B810E2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5B5BF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ОК 07. Содействовать сохранению окружающей среды, ресурсосбережению, применять знания об изменении климата, принципы бережного производства, эффективно действовать в чрезвычайных ситуациях</w:t>
            </w:r>
          </w:p>
          <w:p w:rsidR="005C7AC7" w:rsidRPr="005B5BF6" w:rsidRDefault="005C7AC7" w:rsidP="00B810E2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B5BF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ОК 09. Пользоваться профессиональной документацией на государственном и иностранных </w:t>
            </w:r>
            <w:proofErr w:type="gramStart"/>
            <w:r w:rsidRPr="005B5BF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языках.   </w:t>
            </w:r>
            <w:proofErr w:type="gramEnd"/>
            <w:r w:rsidRPr="005B5BF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                                                                                                                                                  </w:t>
            </w:r>
          </w:p>
        </w:tc>
      </w:tr>
      <w:tr w:rsidR="005C7AC7" w:rsidRPr="005B5BF6" w:rsidTr="00B810E2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AC7" w:rsidRPr="005B5BF6" w:rsidRDefault="005C7AC7" w:rsidP="00B810E2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B5BF6">
              <w:rPr>
                <w:rFonts w:ascii="Times New Roman" w:hAnsi="Times New Roman"/>
                <w:b/>
                <w:sz w:val="24"/>
                <w:szCs w:val="24"/>
              </w:rPr>
              <w:t xml:space="preserve">2. 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AC7" w:rsidRPr="005B5BF6" w:rsidRDefault="005C7AC7" w:rsidP="00B810E2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B5BF6">
              <w:rPr>
                <w:rFonts w:ascii="Times New Roman" w:hAnsi="Times New Roman"/>
                <w:b/>
                <w:sz w:val="24"/>
                <w:szCs w:val="24"/>
              </w:rPr>
              <w:t>17.10.2022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AC7" w:rsidRDefault="005C7AC7" w:rsidP="00B810E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B5BF6">
              <w:rPr>
                <w:rFonts w:ascii="Times New Roman" w:hAnsi="Times New Roman"/>
                <w:b/>
                <w:sz w:val="24"/>
                <w:szCs w:val="24"/>
              </w:rPr>
              <w:t xml:space="preserve">СТР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8-17</w:t>
            </w:r>
          </w:p>
          <w:p w:rsidR="005C7AC7" w:rsidRPr="005B5BF6" w:rsidRDefault="005C7AC7" w:rsidP="00B810E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AC7" w:rsidRPr="005B5BF6" w:rsidRDefault="00AC4442" w:rsidP="00B810E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Раздел 2</w:t>
            </w:r>
            <w:r w:rsidR="005C7AC7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5C7AC7" w:rsidRPr="005B5BF6" w:rsidRDefault="005C7AC7" w:rsidP="00B810E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B5BF6">
              <w:rPr>
                <w:rFonts w:ascii="Times New Roman" w:hAnsi="Times New Roman"/>
                <w:b/>
                <w:sz w:val="24"/>
                <w:szCs w:val="24"/>
              </w:rPr>
              <w:t xml:space="preserve">Перечень общих компетенций изложить в следующей редакции: </w:t>
            </w:r>
          </w:p>
          <w:p w:rsidR="005C7AC7" w:rsidRPr="005B5BF6" w:rsidRDefault="005C7AC7" w:rsidP="00B810E2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5B5BF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ОК 01. Выбирать способы решения задач профессиональной деятельности применительно к различным контекстам</w:t>
            </w:r>
          </w:p>
          <w:p w:rsidR="005C7AC7" w:rsidRPr="005B5BF6" w:rsidRDefault="005C7AC7" w:rsidP="00B810E2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5B5BF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ОК 02. Использовать современные средства поиска, анализа и </w:t>
            </w:r>
            <w:proofErr w:type="gramStart"/>
            <w:r w:rsidRPr="005B5BF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интерпретации информации</w:t>
            </w:r>
            <w:proofErr w:type="gramEnd"/>
            <w:r w:rsidRPr="005B5BF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и информационные технологии для выполнения задач профессиональной деятельности</w:t>
            </w:r>
          </w:p>
          <w:p w:rsidR="005C7AC7" w:rsidRPr="005B5BF6" w:rsidRDefault="005C7AC7" w:rsidP="00B810E2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5B5BF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  <w:p w:rsidR="005C7AC7" w:rsidRPr="005B5BF6" w:rsidRDefault="005C7AC7" w:rsidP="00B810E2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5B5BF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ОК 04. Эффективно взаимодействовать и работать в коллективе и команде</w:t>
            </w:r>
          </w:p>
          <w:p w:rsidR="005C7AC7" w:rsidRPr="005B5BF6" w:rsidRDefault="005C7AC7" w:rsidP="00B810E2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5B5BF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контекста.</w:t>
            </w:r>
          </w:p>
          <w:p w:rsidR="005C7AC7" w:rsidRPr="005B5BF6" w:rsidRDefault="005C7AC7" w:rsidP="00B810E2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5B5BF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ОК 06. 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   </w:t>
            </w:r>
          </w:p>
          <w:p w:rsidR="005C7AC7" w:rsidRPr="005B5BF6" w:rsidRDefault="005C7AC7" w:rsidP="00B810E2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5B5BF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ОК 07. Содействовать сохранению окружающей среды, ресурсосбережению, применять знания об изменении климата, принципы бережного производства, эффективно действовать в чрезвычайных ситуациях</w:t>
            </w:r>
          </w:p>
          <w:p w:rsidR="005C7AC7" w:rsidRPr="005B5BF6" w:rsidRDefault="005C7AC7" w:rsidP="00B810E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B5BF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ОК 09. Пользоваться профессиональной документацией на государственном и иностранных языках.</w:t>
            </w:r>
          </w:p>
        </w:tc>
      </w:tr>
    </w:tbl>
    <w:p w:rsidR="005C7AC7" w:rsidRDefault="005C7AC7" w:rsidP="005C7AC7"/>
    <w:p w:rsidR="00E75E19" w:rsidRPr="00281584" w:rsidRDefault="00E75E19">
      <w:pPr>
        <w:rPr>
          <w:sz w:val="24"/>
          <w:szCs w:val="24"/>
        </w:rPr>
      </w:pPr>
    </w:p>
    <w:sectPr w:rsidR="00E75E19" w:rsidRPr="002815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149E" w:rsidRDefault="004E149E" w:rsidP="00091DEB">
      <w:pPr>
        <w:spacing w:after="0" w:line="240" w:lineRule="auto"/>
      </w:pPr>
      <w:r>
        <w:separator/>
      </w:r>
    </w:p>
  </w:endnote>
  <w:endnote w:type="continuationSeparator" w:id="0">
    <w:p w:rsidR="004E149E" w:rsidRDefault="004E149E" w:rsidP="00091D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95627085"/>
      <w:docPartObj>
        <w:docPartGallery w:val="Page Numbers (Bottom of Page)"/>
        <w:docPartUnique/>
      </w:docPartObj>
    </w:sdtPr>
    <w:sdtContent>
      <w:p w:rsidR="004E149E" w:rsidRDefault="004E149E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D73E2">
          <w:rPr>
            <w:noProof/>
          </w:rPr>
          <w:t>7</w:t>
        </w:r>
        <w:r>
          <w:fldChar w:fldCharType="end"/>
        </w:r>
      </w:p>
    </w:sdtContent>
  </w:sdt>
  <w:p w:rsidR="004E149E" w:rsidRDefault="004E149E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149E" w:rsidRDefault="004E149E" w:rsidP="00091DEB">
      <w:pPr>
        <w:spacing w:after="0" w:line="240" w:lineRule="auto"/>
      </w:pPr>
      <w:r>
        <w:separator/>
      </w:r>
    </w:p>
  </w:footnote>
  <w:footnote w:type="continuationSeparator" w:id="0">
    <w:p w:rsidR="004E149E" w:rsidRDefault="004E149E" w:rsidP="00091DE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none"/>
      <w:suff w:val="nothing"/>
      <w:lvlText w:val=""/>
      <w:lvlJc w:val="left"/>
      <w:pPr>
        <w:tabs>
          <w:tab w:val="num" w:pos="360"/>
        </w:tabs>
        <w:ind w:left="0" w:firstLine="0"/>
      </w:pPr>
    </w:lvl>
    <w:lvl w:ilvl="2">
      <w:numFmt w:val="none"/>
      <w:suff w:val="nothing"/>
      <w:lvlText w:val=""/>
      <w:lvlJc w:val="left"/>
      <w:pPr>
        <w:tabs>
          <w:tab w:val="num" w:pos="360"/>
        </w:tabs>
        <w:ind w:left="0" w:firstLine="0"/>
      </w:pPr>
    </w:lvl>
    <w:lvl w:ilvl="3">
      <w:numFmt w:val="none"/>
      <w:suff w:val="nothing"/>
      <w:lvlText w:val=""/>
      <w:lvlJc w:val="left"/>
      <w:pPr>
        <w:tabs>
          <w:tab w:val="num" w:pos="360"/>
        </w:tabs>
        <w:ind w:left="0" w:firstLine="0"/>
      </w:pPr>
    </w:lvl>
    <w:lvl w:ilvl="4">
      <w:numFmt w:val="none"/>
      <w:suff w:val="nothing"/>
      <w:lvlText w:val=""/>
      <w:lvlJc w:val="left"/>
      <w:pPr>
        <w:tabs>
          <w:tab w:val="num" w:pos="360"/>
        </w:tabs>
        <w:ind w:left="0" w:firstLine="0"/>
      </w:pPr>
    </w:lvl>
    <w:lvl w:ilvl="5">
      <w:numFmt w:val="none"/>
      <w:suff w:val="nothing"/>
      <w:lvlText w:val=""/>
      <w:lvlJc w:val="left"/>
      <w:pPr>
        <w:tabs>
          <w:tab w:val="num" w:pos="360"/>
        </w:tabs>
        <w:ind w:left="0" w:firstLine="0"/>
      </w:pPr>
    </w:lvl>
    <w:lvl w:ilvl="6">
      <w:numFmt w:val="none"/>
      <w:suff w:val="nothing"/>
      <w:lvlText w:val=""/>
      <w:lvlJc w:val="left"/>
      <w:pPr>
        <w:tabs>
          <w:tab w:val="num" w:pos="360"/>
        </w:tabs>
        <w:ind w:left="0" w:firstLine="0"/>
      </w:pPr>
    </w:lvl>
    <w:lvl w:ilvl="7">
      <w:numFmt w:val="none"/>
      <w:suff w:val="nothing"/>
      <w:lvlText w:val=""/>
      <w:lvlJc w:val="left"/>
      <w:pPr>
        <w:tabs>
          <w:tab w:val="num" w:pos="360"/>
        </w:tabs>
        <w:ind w:left="0" w:firstLine="0"/>
      </w:pPr>
    </w:lvl>
    <w:lvl w:ilvl="8">
      <w:numFmt w:val="none"/>
      <w:suff w:val="nothing"/>
      <w:lvlText w:val=""/>
      <w:lvlJc w:val="left"/>
      <w:pPr>
        <w:tabs>
          <w:tab w:val="num" w:pos="360"/>
        </w:tabs>
        <w:ind w:left="0" w:firstLine="0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hint="default"/>
      </w:rPr>
    </w:lvl>
  </w:abstractNum>
  <w:abstractNum w:abstractNumId="3">
    <w:nsid w:val="00000004"/>
    <w:multiLevelType w:val="singleLevel"/>
    <w:tmpl w:val="00000004"/>
    <w:name w:val="WW8Num4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hint="default"/>
      </w:rPr>
    </w:lvl>
  </w:abstractNum>
  <w:abstractNum w:abstractNumId="4">
    <w:nsid w:val="00000005"/>
    <w:multiLevelType w:val="singleLevel"/>
    <w:tmpl w:val="00000005"/>
    <w:name w:val="WW8Num5"/>
    <w:lvl w:ilvl="0">
      <w:start w:val="1"/>
      <w:numFmt w:val="bullet"/>
      <w:lvlText w:val=""/>
      <w:lvlJc w:val="left"/>
      <w:pPr>
        <w:tabs>
          <w:tab w:val="num" w:pos="0"/>
        </w:tabs>
        <w:ind w:left="1440" w:hanging="360"/>
      </w:pPr>
      <w:rPr>
        <w:rFonts w:ascii="Symbol" w:hAnsi="Symbol" w:hint="default"/>
      </w:rPr>
    </w:lvl>
  </w:abstractNum>
  <w:abstractNum w:abstractNumId="5">
    <w:nsid w:val="00000006"/>
    <w:multiLevelType w:val="singleLevel"/>
    <w:tmpl w:val="00000006"/>
    <w:name w:val="WW8Num6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hint="default"/>
      </w:rPr>
    </w:lvl>
  </w:abstractNum>
  <w:abstractNum w:abstractNumId="6">
    <w:nsid w:val="00000007"/>
    <w:multiLevelType w:val="singleLevel"/>
    <w:tmpl w:val="00000007"/>
    <w:name w:val="WW8Num7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hint="default"/>
      </w:rPr>
    </w:lvl>
  </w:abstractNum>
  <w:abstractNum w:abstractNumId="7">
    <w:nsid w:val="00000008"/>
    <w:multiLevelType w:val="singleLevel"/>
    <w:tmpl w:val="00000008"/>
    <w:name w:val="WW8Num8"/>
    <w:lvl w:ilvl="0">
      <w:start w:val="1"/>
      <w:numFmt w:val="bullet"/>
      <w:lvlText w:val=""/>
      <w:lvlJc w:val="left"/>
      <w:pPr>
        <w:tabs>
          <w:tab w:val="num" w:pos="0"/>
        </w:tabs>
        <w:ind w:left="807" w:hanging="360"/>
      </w:pPr>
      <w:rPr>
        <w:rFonts w:ascii="Symbol" w:hAnsi="Symbol" w:hint="default"/>
      </w:rPr>
    </w:lvl>
  </w:abstractNum>
  <w:abstractNum w:abstractNumId="8">
    <w:nsid w:val="00000009"/>
    <w:multiLevelType w:val="singleLevel"/>
    <w:tmpl w:val="00000009"/>
    <w:name w:val="WW8Num9"/>
    <w:lvl w:ilvl="0">
      <w:start w:val="1"/>
      <w:numFmt w:val="bullet"/>
      <w:lvlText w:val=""/>
      <w:lvlJc w:val="left"/>
      <w:pPr>
        <w:tabs>
          <w:tab w:val="num" w:pos="807"/>
        </w:tabs>
        <w:ind w:left="807" w:hanging="360"/>
      </w:pPr>
      <w:rPr>
        <w:rFonts w:ascii="Symbol" w:hAnsi="Symbol" w:hint="default"/>
      </w:rPr>
    </w:lvl>
  </w:abstractNum>
  <w:abstractNum w:abstractNumId="9">
    <w:nsid w:val="0000000A"/>
    <w:multiLevelType w:val="singleLevel"/>
    <w:tmpl w:val="0000000A"/>
    <w:name w:val="WW8Num10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0">
    <w:nsid w:val="0000000B"/>
    <w:multiLevelType w:val="singleLevel"/>
    <w:tmpl w:val="0000000B"/>
    <w:name w:val="WW8Num11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1">
    <w:nsid w:val="0000000C"/>
    <w:multiLevelType w:val="singleLevel"/>
    <w:tmpl w:val="0000000C"/>
    <w:name w:val="WW8Num1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2">
    <w:nsid w:val="0000000D"/>
    <w:multiLevelType w:val="singleLevel"/>
    <w:tmpl w:val="0000000D"/>
    <w:name w:val="WW8Num1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  <w:b w:val="0"/>
        <w:sz w:val="28"/>
        <w:szCs w:val="28"/>
      </w:rPr>
    </w:lvl>
  </w:abstractNum>
  <w:abstractNum w:abstractNumId="13">
    <w:nsid w:val="0000000F"/>
    <w:multiLevelType w:val="singleLevel"/>
    <w:tmpl w:val="0000000F"/>
    <w:name w:val="WW8Num1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14">
    <w:nsid w:val="00295454"/>
    <w:multiLevelType w:val="hybridMultilevel"/>
    <w:tmpl w:val="D19E354A"/>
    <w:lvl w:ilvl="0" w:tplc="C164BA20">
      <w:numFmt w:val="bullet"/>
      <w:lvlText w:val=""/>
      <w:lvlJc w:val="left"/>
      <w:pPr>
        <w:ind w:left="982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D03630E4">
      <w:numFmt w:val="bullet"/>
      <w:lvlText w:val="•"/>
      <w:lvlJc w:val="left"/>
      <w:pPr>
        <w:ind w:left="1932" w:hanging="360"/>
      </w:pPr>
      <w:rPr>
        <w:rFonts w:hint="default"/>
        <w:lang w:val="ru-RU" w:eastAsia="en-US" w:bidi="ar-SA"/>
      </w:rPr>
    </w:lvl>
    <w:lvl w:ilvl="2" w:tplc="F44CA6E4">
      <w:numFmt w:val="bullet"/>
      <w:lvlText w:val="•"/>
      <w:lvlJc w:val="left"/>
      <w:pPr>
        <w:ind w:left="2885" w:hanging="360"/>
      </w:pPr>
      <w:rPr>
        <w:rFonts w:hint="default"/>
        <w:lang w:val="ru-RU" w:eastAsia="en-US" w:bidi="ar-SA"/>
      </w:rPr>
    </w:lvl>
    <w:lvl w:ilvl="3" w:tplc="EB9A163C">
      <w:numFmt w:val="bullet"/>
      <w:lvlText w:val="•"/>
      <w:lvlJc w:val="left"/>
      <w:pPr>
        <w:ind w:left="3837" w:hanging="360"/>
      </w:pPr>
      <w:rPr>
        <w:rFonts w:hint="default"/>
        <w:lang w:val="ru-RU" w:eastAsia="en-US" w:bidi="ar-SA"/>
      </w:rPr>
    </w:lvl>
    <w:lvl w:ilvl="4" w:tplc="715676E8">
      <w:numFmt w:val="bullet"/>
      <w:lvlText w:val="•"/>
      <w:lvlJc w:val="left"/>
      <w:pPr>
        <w:ind w:left="4790" w:hanging="360"/>
      </w:pPr>
      <w:rPr>
        <w:rFonts w:hint="default"/>
        <w:lang w:val="ru-RU" w:eastAsia="en-US" w:bidi="ar-SA"/>
      </w:rPr>
    </w:lvl>
    <w:lvl w:ilvl="5" w:tplc="35DCC8E0">
      <w:numFmt w:val="bullet"/>
      <w:lvlText w:val="•"/>
      <w:lvlJc w:val="left"/>
      <w:pPr>
        <w:ind w:left="5743" w:hanging="360"/>
      </w:pPr>
      <w:rPr>
        <w:rFonts w:hint="default"/>
        <w:lang w:val="ru-RU" w:eastAsia="en-US" w:bidi="ar-SA"/>
      </w:rPr>
    </w:lvl>
    <w:lvl w:ilvl="6" w:tplc="D3C84D60">
      <w:numFmt w:val="bullet"/>
      <w:lvlText w:val="•"/>
      <w:lvlJc w:val="left"/>
      <w:pPr>
        <w:ind w:left="6695" w:hanging="360"/>
      </w:pPr>
      <w:rPr>
        <w:rFonts w:hint="default"/>
        <w:lang w:val="ru-RU" w:eastAsia="en-US" w:bidi="ar-SA"/>
      </w:rPr>
    </w:lvl>
    <w:lvl w:ilvl="7" w:tplc="D49269CE">
      <w:numFmt w:val="bullet"/>
      <w:lvlText w:val="•"/>
      <w:lvlJc w:val="left"/>
      <w:pPr>
        <w:ind w:left="7648" w:hanging="360"/>
      </w:pPr>
      <w:rPr>
        <w:rFonts w:hint="default"/>
        <w:lang w:val="ru-RU" w:eastAsia="en-US" w:bidi="ar-SA"/>
      </w:rPr>
    </w:lvl>
    <w:lvl w:ilvl="8" w:tplc="96B2A24E">
      <w:numFmt w:val="bullet"/>
      <w:lvlText w:val="•"/>
      <w:lvlJc w:val="left"/>
      <w:pPr>
        <w:ind w:left="8601" w:hanging="360"/>
      </w:pPr>
      <w:rPr>
        <w:rFonts w:hint="default"/>
        <w:lang w:val="ru-RU" w:eastAsia="en-US" w:bidi="ar-SA"/>
      </w:rPr>
    </w:lvl>
  </w:abstractNum>
  <w:abstractNum w:abstractNumId="15">
    <w:nsid w:val="1BCF15BB"/>
    <w:multiLevelType w:val="hybridMultilevel"/>
    <w:tmpl w:val="AF0ABAE6"/>
    <w:lvl w:ilvl="0" w:tplc="F0CA31BE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25DD4413"/>
    <w:multiLevelType w:val="hybridMultilevel"/>
    <w:tmpl w:val="9452B63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27F22425"/>
    <w:multiLevelType w:val="hybridMultilevel"/>
    <w:tmpl w:val="1D245E6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28062CB2"/>
    <w:multiLevelType w:val="hybridMultilevel"/>
    <w:tmpl w:val="C08E8BA6"/>
    <w:lvl w:ilvl="0" w:tplc="8F3A3AB8">
      <w:numFmt w:val="bullet"/>
      <w:lvlText w:val=""/>
      <w:lvlJc w:val="left"/>
      <w:pPr>
        <w:ind w:left="1638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3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8" w:hanging="360"/>
      </w:pPr>
      <w:rPr>
        <w:rFonts w:ascii="Wingdings" w:hAnsi="Wingdings" w:hint="default"/>
      </w:rPr>
    </w:lvl>
  </w:abstractNum>
  <w:abstractNum w:abstractNumId="19">
    <w:nsid w:val="283B0958"/>
    <w:multiLevelType w:val="hybridMultilevel"/>
    <w:tmpl w:val="370C5660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2BEB0CF8"/>
    <w:multiLevelType w:val="hybridMultilevel"/>
    <w:tmpl w:val="1B6C4FF8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9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5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  <w:rPr>
        <w:rFonts w:cs="Times New Roman"/>
      </w:rPr>
    </w:lvl>
  </w:abstractNum>
  <w:abstractNum w:abstractNumId="21">
    <w:nsid w:val="2DD44ED0"/>
    <w:multiLevelType w:val="hybridMultilevel"/>
    <w:tmpl w:val="A7DE7782"/>
    <w:lvl w:ilvl="0" w:tplc="9DCE51B0">
      <w:start w:val="1"/>
      <w:numFmt w:val="decimal"/>
      <w:lvlText w:val="%1."/>
      <w:lvlJc w:val="left"/>
      <w:pPr>
        <w:ind w:left="144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>
    <w:nsid w:val="3595629D"/>
    <w:multiLevelType w:val="hybridMultilevel"/>
    <w:tmpl w:val="B69AD048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4E8A51B8"/>
    <w:multiLevelType w:val="hybridMultilevel"/>
    <w:tmpl w:val="8730BB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0580B81"/>
    <w:multiLevelType w:val="hybridMultilevel"/>
    <w:tmpl w:val="0976564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577C685A"/>
    <w:multiLevelType w:val="hybridMultilevel"/>
    <w:tmpl w:val="1A7A13E0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6">
    <w:nsid w:val="5E581788"/>
    <w:multiLevelType w:val="hybridMultilevel"/>
    <w:tmpl w:val="24065D02"/>
    <w:lvl w:ilvl="0" w:tplc="9544FBD6">
      <w:start w:val="1"/>
      <w:numFmt w:val="decimal"/>
      <w:lvlText w:val="%1."/>
      <w:lvlJc w:val="left"/>
      <w:pPr>
        <w:ind w:left="107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6E7C61AC"/>
    <w:multiLevelType w:val="hybridMultilevel"/>
    <w:tmpl w:val="B372D2A6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37A5C54"/>
    <w:multiLevelType w:val="hybridMultilevel"/>
    <w:tmpl w:val="3434192C"/>
    <w:lvl w:ilvl="0" w:tplc="19287790">
      <w:start w:val="1"/>
      <w:numFmt w:val="decimal"/>
      <w:lvlText w:val="%1."/>
      <w:lvlJc w:val="left"/>
      <w:pPr>
        <w:ind w:left="360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792A0E5E"/>
    <w:multiLevelType w:val="hybridMultilevel"/>
    <w:tmpl w:val="C9765748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A94643A"/>
    <w:multiLevelType w:val="hybridMultilevel"/>
    <w:tmpl w:val="4D36AA2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6"/>
  </w:num>
  <w:num w:numId="2">
    <w:abstractNumId w:val="30"/>
  </w:num>
  <w:num w:numId="3">
    <w:abstractNumId w:val="20"/>
  </w:num>
  <w:num w:numId="4">
    <w:abstractNumId w:val="25"/>
  </w:num>
  <w:num w:numId="5">
    <w:abstractNumId w:val="16"/>
  </w:num>
  <w:num w:numId="6">
    <w:abstractNumId w:val="15"/>
  </w:num>
  <w:num w:numId="7">
    <w:abstractNumId w:val="0"/>
  </w:num>
  <w:num w:numId="8">
    <w:abstractNumId w:val="23"/>
  </w:num>
  <w:num w:numId="9">
    <w:abstractNumId w:val="21"/>
  </w:num>
  <w:num w:numId="10">
    <w:abstractNumId w:val="28"/>
  </w:num>
  <w:num w:numId="11">
    <w:abstractNumId w:val="14"/>
  </w:num>
  <w:num w:numId="12">
    <w:abstractNumId w:val="18"/>
  </w:num>
  <w:num w:numId="13">
    <w:abstractNumId w:val="22"/>
  </w:num>
  <w:num w:numId="14">
    <w:abstractNumId w:val="17"/>
  </w:num>
  <w:num w:numId="15">
    <w:abstractNumId w:val="24"/>
  </w:num>
  <w:num w:numId="16">
    <w:abstractNumId w:val="19"/>
  </w:num>
  <w:num w:numId="17">
    <w:abstractNumId w:val="27"/>
  </w:num>
  <w:num w:numId="18">
    <w:abstractNumId w:val="29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4195"/>
    <w:rsid w:val="0000029C"/>
    <w:rsid w:val="00053A4D"/>
    <w:rsid w:val="00091DEB"/>
    <w:rsid w:val="000E545F"/>
    <w:rsid w:val="001535B5"/>
    <w:rsid w:val="001B29A1"/>
    <w:rsid w:val="001E7C37"/>
    <w:rsid w:val="00204BD9"/>
    <w:rsid w:val="00254288"/>
    <w:rsid w:val="00281584"/>
    <w:rsid w:val="002C2FC7"/>
    <w:rsid w:val="003118F6"/>
    <w:rsid w:val="003B1635"/>
    <w:rsid w:val="003C60B8"/>
    <w:rsid w:val="003E5A1A"/>
    <w:rsid w:val="003F7B20"/>
    <w:rsid w:val="00405555"/>
    <w:rsid w:val="00424C08"/>
    <w:rsid w:val="004268EC"/>
    <w:rsid w:val="00446181"/>
    <w:rsid w:val="004E149E"/>
    <w:rsid w:val="00514195"/>
    <w:rsid w:val="005311A8"/>
    <w:rsid w:val="00544AC2"/>
    <w:rsid w:val="0057788C"/>
    <w:rsid w:val="005C7AC7"/>
    <w:rsid w:val="005E2E42"/>
    <w:rsid w:val="006137DF"/>
    <w:rsid w:val="0069708D"/>
    <w:rsid w:val="006D73E2"/>
    <w:rsid w:val="007409AD"/>
    <w:rsid w:val="007925C5"/>
    <w:rsid w:val="0082675E"/>
    <w:rsid w:val="00883F40"/>
    <w:rsid w:val="00893F4A"/>
    <w:rsid w:val="008E3139"/>
    <w:rsid w:val="009449D3"/>
    <w:rsid w:val="0096181B"/>
    <w:rsid w:val="00A1110B"/>
    <w:rsid w:val="00A36FC8"/>
    <w:rsid w:val="00AB6EB1"/>
    <w:rsid w:val="00AC4442"/>
    <w:rsid w:val="00B037AE"/>
    <w:rsid w:val="00B40691"/>
    <w:rsid w:val="00B810E2"/>
    <w:rsid w:val="00BA4BAB"/>
    <w:rsid w:val="00BA5DEE"/>
    <w:rsid w:val="00C312F6"/>
    <w:rsid w:val="00C7582B"/>
    <w:rsid w:val="00CE2A28"/>
    <w:rsid w:val="00DC06C4"/>
    <w:rsid w:val="00DD69F2"/>
    <w:rsid w:val="00E37A85"/>
    <w:rsid w:val="00E71C5A"/>
    <w:rsid w:val="00E75E19"/>
    <w:rsid w:val="00F077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972350F-A1DE-4626-A845-96B8E6406E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810E2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91DEB"/>
    <w:pPr>
      <w:keepNext/>
      <w:spacing w:before="240" w:after="60" w:line="240" w:lineRule="auto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091DEB"/>
    <w:pPr>
      <w:keepNext/>
      <w:spacing w:before="240" w:after="60" w:line="240" w:lineRule="auto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091DEB"/>
    <w:pPr>
      <w:keepNext/>
      <w:spacing w:before="240" w:after="60" w:line="240" w:lineRule="auto"/>
      <w:outlineLvl w:val="2"/>
    </w:pPr>
    <w:rPr>
      <w:rFonts w:ascii="Arial" w:hAnsi="Arial"/>
      <w:b/>
      <w:bCs/>
      <w:sz w:val="26"/>
      <w:szCs w:val="26"/>
    </w:rPr>
  </w:style>
  <w:style w:type="paragraph" w:styleId="4">
    <w:name w:val="heading 4"/>
    <w:basedOn w:val="3"/>
    <w:next w:val="a"/>
    <w:link w:val="40"/>
    <w:uiPriority w:val="99"/>
    <w:qFormat/>
    <w:rsid w:val="00091DEB"/>
    <w:pPr>
      <w:keepLines/>
      <w:autoSpaceDE w:val="0"/>
      <w:autoSpaceDN w:val="0"/>
      <w:adjustRightInd w:val="0"/>
      <w:spacing w:after="240" w:line="360" w:lineRule="auto"/>
      <w:jc w:val="center"/>
      <w:outlineLvl w:val="3"/>
    </w:pPr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91DEB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091DEB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091DEB"/>
    <w:rPr>
      <w:rFonts w:ascii="Arial" w:eastAsia="Times New Roman" w:hAnsi="Arial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091DEB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Body Text"/>
    <w:basedOn w:val="a"/>
    <w:link w:val="a4"/>
    <w:uiPriority w:val="99"/>
    <w:rsid w:val="00091DEB"/>
    <w:pPr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99"/>
    <w:rsid w:val="00091DE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rsid w:val="00091DEB"/>
    <w:pPr>
      <w:spacing w:after="0" w:line="240" w:lineRule="auto"/>
      <w:ind w:right="-57"/>
      <w:jc w:val="both"/>
    </w:pPr>
    <w:rPr>
      <w:rFonts w:ascii="Times New Roman" w:hAnsi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uiPriority w:val="99"/>
    <w:rsid w:val="00091D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lk">
    <w:name w:val="blk"/>
    <w:rsid w:val="00091DEB"/>
  </w:style>
  <w:style w:type="paragraph" w:styleId="a5">
    <w:name w:val="footer"/>
    <w:aliases w:val="Нижний колонтитул Знак Знак Знак,Нижний колонтитул1,Нижний колонтитул Знак Знак"/>
    <w:basedOn w:val="a"/>
    <w:link w:val="a6"/>
    <w:uiPriority w:val="99"/>
    <w:rsid w:val="00091DEB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6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5"/>
    <w:uiPriority w:val="99"/>
    <w:rsid w:val="00091D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uiPriority w:val="99"/>
    <w:rsid w:val="00091DEB"/>
    <w:rPr>
      <w:rFonts w:cs="Times New Roman"/>
    </w:rPr>
  </w:style>
  <w:style w:type="paragraph" w:styleId="a8">
    <w:name w:val="Normal (Web)"/>
    <w:basedOn w:val="a"/>
    <w:uiPriority w:val="99"/>
    <w:rsid w:val="00091DEB"/>
    <w:pPr>
      <w:widowControl w:val="0"/>
      <w:spacing w:after="0" w:line="240" w:lineRule="auto"/>
    </w:pPr>
    <w:rPr>
      <w:rFonts w:ascii="Times New Roman" w:hAnsi="Times New Roman"/>
      <w:sz w:val="24"/>
      <w:szCs w:val="24"/>
      <w:lang w:val="en-US" w:eastAsia="nl-NL"/>
    </w:rPr>
  </w:style>
  <w:style w:type="paragraph" w:styleId="a9">
    <w:name w:val="footnote text"/>
    <w:basedOn w:val="a"/>
    <w:link w:val="aa"/>
    <w:uiPriority w:val="99"/>
    <w:qFormat/>
    <w:rsid w:val="00091DEB"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character" w:customStyle="1" w:styleId="aa">
    <w:name w:val="Текст сноски Знак"/>
    <w:basedOn w:val="a0"/>
    <w:link w:val="a9"/>
    <w:uiPriority w:val="99"/>
    <w:rsid w:val="00091DEB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b">
    <w:name w:val="footnote reference"/>
    <w:basedOn w:val="a0"/>
    <w:uiPriority w:val="99"/>
    <w:rsid w:val="00091DEB"/>
    <w:rPr>
      <w:rFonts w:cs="Times New Roman"/>
      <w:vertAlign w:val="superscript"/>
    </w:rPr>
  </w:style>
  <w:style w:type="paragraph" w:styleId="23">
    <w:name w:val="List 2"/>
    <w:basedOn w:val="a"/>
    <w:uiPriority w:val="99"/>
    <w:rsid w:val="00091DEB"/>
    <w:pPr>
      <w:spacing w:before="120" w:after="120" w:line="240" w:lineRule="auto"/>
      <w:ind w:left="720" w:hanging="360"/>
      <w:jc w:val="both"/>
    </w:pPr>
    <w:rPr>
      <w:rFonts w:ascii="Arial" w:eastAsia="Batang" w:hAnsi="Arial"/>
      <w:sz w:val="20"/>
      <w:szCs w:val="24"/>
      <w:lang w:eastAsia="ko-KR"/>
    </w:rPr>
  </w:style>
  <w:style w:type="character" w:styleId="ac">
    <w:name w:val="Hyperlink"/>
    <w:basedOn w:val="a0"/>
    <w:uiPriority w:val="99"/>
    <w:rsid w:val="00091DEB"/>
    <w:rPr>
      <w:rFonts w:cs="Times New Roman"/>
      <w:color w:val="0000FF"/>
      <w:u w:val="single"/>
    </w:rPr>
  </w:style>
  <w:style w:type="paragraph" w:styleId="11">
    <w:name w:val="toc 1"/>
    <w:basedOn w:val="a"/>
    <w:next w:val="a"/>
    <w:autoRedefine/>
    <w:uiPriority w:val="39"/>
    <w:rsid w:val="00091DEB"/>
    <w:pPr>
      <w:spacing w:before="240" w:after="120" w:line="240" w:lineRule="auto"/>
    </w:pPr>
    <w:rPr>
      <w:rFonts w:cs="Calibri"/>
      <w:b/>
      <w:bCs/>
      <w:sz w:val="20"/>
      <w:szCs w:val="20"/>
    </w:rPr>
  </w:style>
  <w:style w:type="paragraph" w:styleId="24">
    <w:name w:val="toc 2"/>
    <w:basedOn w:val="a"/>
    <w:next w:val="a"/>
    <w:autoRedefine/>
    <w:uiPriority w:val="39"/>
    <w:rsid w:val="00091DEB"/>
    <w:pPr>
      <w:spacing w:before="120" w:after="0" w:line="240" w:lineRule="auto"/>
      <w:ind w:left="240"/>
    </w:pPr>
    <w:rPr>
      <w:rFonts w:cs="Calibri"/>
      <w:i/>
      <w:iCs/>
      <w:sz w:val="20"/>
      <w:szCs w:val="20"/>
    </w:rPr>
  </w:style>
  <w:style w:type="paragraph" w:styleId="31">
    <w:name w:val="toc 3"/>
    <w:basedOn w:val="a"/>
    <w:next w:val="a"/>
    <w:autoRedefine/>
    <w:uiPriority w:val="39"/>
    <w:rsid w:val="00091DEB"/>
    <w:pPr>
      <w:spacing w:after="0" w:line="240" w:lineRule="auto"/>
      <w:ind w:left="480"/>
    </w:pPr>
    <w:rPr>
      <w:rFonts w:ascii="Times New Roman" w:hAnsi="Times New Roman"/>
      <w:sz w:val="28"/>
      <w:szCs w:val="28"/>
    </w:rPr>
  </w:style>
  <w:style w:type="character" w:customStyle="1" w:styleId="FootnoteTextChar">
    <w:name w:val="Footnote Text Char"/>
    <w:locked/>
    <w:rsid w:val="00091DEB"/>
    <w:rPr>
      <w:rFonts w:ascii="Times New Roman" w:hAnsi="Times New Roman"/>
      <w:sz w:val="20"/>
      <w:lang w:val="x-none" w:eastAsia="ru-RU"/>
    </w:rPr>
  </w:style>
  <w:style w:type="paragraph" w:styleId="ad">
    <w:name w:val="List Paragraph"/>
    <w:aliases w:val="Содержание. 2 уровень"/>
    <w:basedOn w:val="a"/>
    <w:link w:val="ae"/>
    <w:uiPriority w:val="34"/>
    <w:qFormat/>
    <w:rsid w:val="00091DEB"/>
    <w:pPr>
      <w:spacing w:before="120" w:after="120" w:line="240" w:lineRule="auto"/>
      <w:ind w:left="708"/>
    </w:pPr>
    <w:rPr>
      <w:rFonts w:ascii="Times New Roman" w:hAnsi="Times New Roman"/>
      <w:sz w:val="24"/>
      <w:szCs w:val="24"/>
    </w:rPr>
  </w:style>
  <w:style w:type="character" w:styleId="af">
    <w:name w:val="Emphasis"/>
    <w:basedOn w:val="a0"/>
    <w:uiPriority w:val="20"/>
    <w:qFormat/>
    <w:rsid w:val="00091DEB"/>
    <w:rPr>
      <w:rFonts w:cs="Times New Roman"/>
      <w:i/>
    </w:rPr>
  </w:style>
  <w:style w:type="paragraph" w:styleId="af0">
    <w:name w:val="Balloon Text"/>
    <w:basedOn w:val="a"/>
    <w:link w:val="af1"/>
    <w:uiPriority w:val="99"/>
    <w:rsid w:val="00091DEB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rsid w:val="00091DEB"/>
    <w:rPr>
      <w:rFonts w:ascii="Segoe UI" w:eastAsia="Times New Roman" w:hAnsi="Segoe UI" w:cs="Times New Roman"/>
      <w:sz w:val="18"/>
      <w:szCs w:val="18"/>
      <w:lang w:eastAsia="ru-RU"/>
    </w:rPr>
  </w:style>
  <w:style w:type="paragraph" w:customStyle="1" w:styleId="ConsPlusNormal">
    <w:name w:val="ConsPlusNormal"/>
    <w:rsid w:val="00091DE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2">
    <w:name w:val="header"/>
    <w:basedOn w:val="a"/>
    <w:link w:val="af3"/>
    <w:uiPriority w:val="99"/>
    <w:unhideWhenUsed/>
    <w:rsid w:val="00091DEB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f3">
    <w:name w:val="Верхний колонтитул Знак"/>
    <w:basedOn w:val="a0"/>
    <w:link w:val="af2"/>
    <w:uiPriority w:val="99"/>
    <w:rsid w:val="00091D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0">
    <w:name w:val="Текст примечания Знак11"/>
    <w:uiPriority w:val="99"/>
    <w:rsid w:val="00091DEB"/>
    <w:rPr>
      <w:sz w:val="20"/>
    </w:rPr>
  </w:style>
  <w:style w:type="paragraph" w:styleId="af4">
    <w:name w:val="annotation text"/>
    <w:basedOn w:val="a"/>
    <w:link w:val="af5"/>
    <w:uiPriority w:val="99"/>
    <w:unhideWhenUsed/>
    <w:rsid w:val="00091DEB"/>
    <w:pPr>
      <w:spacing w:after="0"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rsid w:val="00091DEB"/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12">
    <w:name w:val="Текст примечания Знак1"/>
    <w:uiPriority w:val="99"/>
    <w:semiHidden/>
    <w:rsid w:val="00091DEB"/>
    <w:rPr>
      <w:sz w:val="20"/>
    </w:rPr>
  </w:style>
  <w:style w:type="character" w:customStyle="1" w:styleId="111">
    <w:name w:val="Тема примечания Знак11"/>
    <w:uiPriority w:val="99"/>
    <w:rsid w:val="00091DEB"/>
    <w:rPr>
      <w:b/>
      <w:sz w:val="20"/>
    </w:rPr>
  </w:style>
  <w:style w:type="paragraph" w:styleId="af6">
    <w:name w:val="annotation subject"/>
    <w:basedOn w:val="af4"/>
    <w:next w:val="af4"/>
    <w:link w:val="af7"/>
    <w:uiPriority w:val="99"/>
    <w:unhideWhenUsed/>
    <w:rsid w:val="00091DEB"/>
    <w:rPr>
      <w:rFonts w:ascii="Times New Roman" w:hAnsi="Times New Roman"/>
      <w:b/>
      <w:bCs/>
    </w:rPr>
  </w:style>
  <w:style w:type="character" w:customStyle="1" w:styleId="af7">
    <w:name w:val="Тема примечания Знак"/>
    <w:basedOn w:val="af5"/>
    <w:link w:val="af6"/>
    <w:uiPriority w:val="99"/>
    <w:rsid w:val="00091DE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13">
    <w:name w:val="Тема примечания Знак1"/>
    <w:uiPriority w:val="99"/>
    <w:semiHidden/>
    <w:rsid w:val="00091DEB"/>
    <w:rPr>
      <w:b/>
      <w:sz w:val="20"/>
    </w:rPr>
  </w:style>
  <w:style w:type="paragraph" w:styleId="25">
    <w:name w:val="Body Text Indent 2"/>
    <w:basedOn w:val="a"/>
    <w:link w:val="26"/>
    <w:uiPriority w:val="99"/>
    <w:rsid w:val="00091DEB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091D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rsid w:val="00091DEB"/>
  </w:style>
  <w:style w:type="character" w:customStyle="1" w:styleId="af8">
    <w:name w:val="Цветовое выделение"/>
    <w:uiPriority w:val="99"/>
    <w:rsid w:val="00091DEB"/>
    <w:rPr>
      <w:b/>
      <w:color w:val="26282F"/>
    </w:rPr>
  </w:style>
  <w:style w:type="character" w:customStyle="1" w:styleId="af9">
    <w:name w:val="Гипертекстовая ссылка"/>
    <w:uiPriority w:val="99"/>
    <w:rsid w:val="00091DEB"/>
    <w:rPr>
      <w:b/>
      <w:color w:val="106BBE"/>
    </w:rPr>
  </w:style>
  <w:style w:type="character" w:customStyle="1" w:styleId="afa">
    <w:name w:val="Активная гипертекстовая ссылка"/>
    <w:uiPriority w:val="99"/>
    <w:rsid w:val="00091DEB"/>
    <w:rPr>
      <w:b/>
      <w:color w:val="106BBE"/>
      <w:u w:val="single"/>
    </w:rPr>
  </w:style>
  <w:style w:type="paragraph" w:customStyle="1" w:styleId="afb">
    <w:name w:val="Внимание"/>
    <w:basedOn w:val="a"/>
    <w:next w:val="a"/>
    <w:uiPriority w:val="99"/>
    <w:rsid w:val="00091DEB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hAnsi="Times New Roman"/>
      <w:sz w:val="24"/>
      <w:szCs w:val="24"/>
      <w:shd w:val="clear" w:color="auto" w:fill="F5F3DA"/>
    </w:rPr>
  </w:style>
  <w:style w:type="paragraph" w:customStyle="1" w:styleId="afc">
    <w:name w:val="Внимание: криминал!!"/>
    <w:basedOn w:val="afb"/>
    <w:next w:val="a"/>
    <w:uiPriority w:val="99"/>
    <w:rsid w:val="00091DEB"/>
  </w:style>
  <w:style w:type="paragraph" w:customStyle="1" w:styleId="afd">
    <w:name w:val="Внимание: недобросовестность!"/>
    <w:basedOn w:val="afb"/>
    <w:next w:val="a"/>
    <w:uiPriority w:val="99"/>
    <w:rsid w:val="00091DEB"/>
  </w:style>
  <w:style w:type="character" w:customStyle="1" w:styleId="afe">
    <w:name w:val="Выделение для Базового Поиска"/>
    <w:uiPriority w:val="99"/>
    <w:rsid w:val="00091DEB"/>
    <w:rPr>
      <w:b/>
      <w:color w:val="0058A9"/>
    </w:rPr>
  </w:style>
  <w:style w:type="character" w:customStyle="1" w:styleId="aff">
    <w:name w:val="Выделение для Базового Поиска (курсив)"/>
    <w:uiPriority w:val="99"/>
    <w:rsid w:val="00091DEB"/>
    <w:rPr>
      <w:b/>
      <w:i/>
      <w:color w:val="0058A9"/>
    </w:rPr>
  </w:style>
  <w:style w:type="paragraph" w:customStyle="1" w:styleId="aff0">
    <w:name w:val="Дочерний элемент списка"/>
    <w:basedOn w:val="a"/>
    <w:next w:val="a"/>
    <w:uiPriority w:val="99"/>
    <w:rsid w:val="00091DEB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/>
      <w:color w:val="868381"/>
      <w:sz w:val="20"/>
      <w:szCs w:val="20"/>
    </w:rPr>
  </w:style>
  <w:style w:type="paragraph" w:customStyle="1" w:styleId="aff1">
    <w:name w:val="Основное меню (преемственное)"/>
    <w:basedOn w:val="a"/>
    <w:next w:val="a"/>
    <w:uiPriority w:val="99"/>
    <w:rsid w:val="00091DEB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Verdana" w:hAnsi="Verdana" w:cs="Verdana"/>
    </w:rPr>
  </w:style>
  <w:style w:type="paragraph" w:customStyle="1" w:styleId="14">
    <w:name w:val="Заголовок1"/>
    <w:basedOn w:val="aff1"/>
    <w:next w:val="a"/>
    <w:uiPriority w:val="99"/>
    <w:rsid w:val="00091DEB"/>
    <w:rPr>
      <w:b/>
      <w:bCs/>
      <w:color w:val="0058A9"/>
      <w:shd w:val="clear" w:color="auto" w:fill="ECE9D8"/>
    </w:rPr>
  </w:style>
  <w:style w:type="paragraph" w:customStyle="1" w:styleId="aff2">
    <w:name w:val="Заголовок группы контролов"/>
    <w:basedOn w:val="a"/>
    <w:next w:val="a"/>
    <w:uiPriority w:val="99"/>
    <w:rsid w:val="00091DEB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b/>
      <w:bCs/>
      <w:color w:val="000000"/>
      <w:sz w:val="24"/>
      <w:szCs w:val="24"/>
    </w:rPr>
  </w:style>
  <w:style w:type="paragraph" w:customStyle="1" w:styleId="aff3">
    <w:name w:val="Заголовок для информации об изменениях"/>
    <w:basedOn w:val="1"/>
    <w:next w:val="a"/>
    <w:uiPriority w:val="99"/>
    <w:rsid w:val="00091DEB"/>
    <w:pPr>
      <w:keepLines/>
      <w:autoSpaceDE w:val="0"/>
      <w:autoSpaceDN w:val="0"/>
      <w:adjustRightInd w:val="0"/>
      <w:spacing w:before="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  <w:shd w:val="clear" w:color="auto" w:fill="FFFFFF"/>
    </w:rPr>
  </w:style>
  <w:style w:type="paragraph" w:customStyle="1" w:styleId="aff4">
    <w:name w:val="Заголовок распахивающейся части диалога"/>
    <w:basedOn w:val="a"/>
    <w:next w:val="a"/>
    <w:uiPriority w:val="99"/>
    <w:rsid w:val="00091DEB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i/>
      <w:iCs/>
      <w:color w:val="000080"/>
    </w:rPr>
  </w:style>
  <w:style w:type="character" w:customStyle="1" w:styleId="aff5">
    <w:name w:val="Заголовок своего сообщения"/>
    <w:uiPriority w:val="99"/>
    <w:rsid w:val="00091DEB"/>
    <w:rPr>
      <w:b/>
      <w:color w:val="26282F"/>
    </w:rPr>
  </w:style>
  <w:style w:type="paragraph" w:customStyle="1" w:styleId="aff6">
    <w:name w:val="Заголовок статьи"/>
    <w:basedOn w:val="a"/>
    <w:next w:val="a"/>
    <w:uiPriority w:val="99"/>
    <w:rsid w:val="00091DEB"/>
    <w:pPr>
      <w:widowControl w:val="0"/>
      <w:autoSpaceDE w:val="0"/>
      <w:autoSpaceDN w:val="0"/>
      <w:adjustRightInd w:val="0"/>
      <w:spacing w:after="0" w:line="360" w:lineRule="auto"/>
      <w:ind w:left="1612" w:hanging="892"/>
      <w:jc w:val="both"/>
    </w:pPr>
    <w:rPr>
      <w:rFonts w:ascii="Times New Roman" w:hAnsi="Times New Roman"/>
      <w:sz w:val="24"/>
      <w:szCs w:val="24"/>
    </w:rPr>
  </w:style>
  <w:style w:type="character" w:customStyle="1" w:styleId="aff7">
    <w:name w:val="Заголовок чужого сообщения"/>
    <w:uiPriority w:val="99"/>
    <w:rsid w:val="00091DEB"/>
    <w:rPr>
      <w:b/>
      <w:color w:val="FF0000"/>
    </w:rPr>
  </w:style>
  <w:style w:type="paragraph" w:customStyle="1" w:styleId="aff8">
    <w:name w:val="Заголовок ЭР (левое окно)"/>
    <w:basedOn w:val="a"/>
    <w:next w:val="a"/>
    <w:uiPriority w:val="99"/>
    <w:rsid w:val="00091DEB"/>
    <w:pPr>
      <w:widowControl w:val="0"/>
      <w:autoSpaceDE w:val="0"/>
      <w:autoSpaceDN w:val="0"/>
      <w:adjustRightInd w:val="0"/>
      <w:spacing w:before="300" w:after="250" w:line="360" w:lineRule="auto"/>
      <w:jc w:val="center"/>
    </w:pPr>
    <w:rPr>
      <w:rFonts w:ascii="Times New Roman" w:hAnsi="Times New Roman"/>
      <w:b/>
      <w:bCs/>
      <w:color w:val="26282F"/>
      <w:sz w:val="26"/>
      <w:szCs w:val="26"/>
    </w:rPr>
  </w:style>
  <w:style w:type="paragraph" w:customStyle="1" w:styleId="aff9">
    <w:name w:val="Заголовок ЭР (правое окно)"/>
    <w:basedOn w:val="aff8"/>
    <w:next w:val="a"/>
    <w:uiPriority w:val="99"/>
    <w:rsid w:val="00091DEB"/>
    <w:pPr>
      <w:spacing w:after="0"/>
      <w:jc w:val="left"/>
    </w:pPr>
  </w:style>
  <w:style w:type="paragraph" w:customStyle="1" w:styleId="affa">
    <w:name w:val="Интерактивный заголовок"/>
    <w:basedOn w:val="14"/>
    <w:next w:val="a"/>
    <w:uiPriority w:val="99"/>
    <w:rsid w:val="00091DEB"/>
    <w:rPr>
      <w:u w:val="single"/>
    </w:rPr>
  </w:style>
  <w:style w:type="paragraph" w:customStyle="1" w:styleId="affb">
    <w:name w:val="Текст информации об изменениях"/>
    <w:basedOn w:val="a"/>
    <w:next w:val="a"/>
    <w:uiPriority w:val="99"/>
    <w:rsid w:val="00091DEB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color w:val="353842"/>
      <w:sz w:val="18"/>
      <w:szCs w:val="18"/>
    </w:rPr>
  </w:style>
  <w:style w:type="paragraph" w:customStyle="1" w:styleId="affc">
    <w:name w:val="Информация об изменениях"/>
    <w:basedOn w:val="affb"/>
    <w:next w:val="a"/>
    <w:uiPriority w:val="99"/>
    <w:rsid w:val="00091DEB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d">
    <w:name w:val="Текст (справка)"/>
    <w:basedOn w:val="a"/>
    <w:next w:val="a"/>
    <w:uiPriority w:val="99"/>
    <w:rsid w:val="00091DEB"/>
    <w:pPr>
      <w:widowControl w:val="0"/>
      <w:autoSpaceDE w:val="0"/>
      <w:autoSpaceDN w:val="0"/>
      <w:adjustRightInd w:val="0"/>
      <w:spacing w:after="0" w:line="360" w:lineRule="auto"/>
      <w:ind w:left="170" w:right="170"/>
    </w:pPr>
    <w:rPr>
      <w:rFonts w:ascii="Times New Roman" w:hAnsi="Times New Roman"/>
      <w:sz w:val="24"/>
      <w:szCs w:val="24"/>
    </w:rPr>
  </w:style>
  <w:style w:type="paragraph" w:customStyle="1" w:styleId="affe">
    <w:name w:val="Комментарий"/>
    <w:basedOn w:val="affd"/>
    <w:next w:val="a"/>
    <w:uiPriority w:val="99"/>
    <w:rsid w:val="00091DEB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">
    <w:name w:val="Информация об изменениях документа"/>
    <w:basedOn w:val="affe"/>
    <w:next w:val="a"/>
    <w:uiPriority w:val="99"/>
    <w:rsid w:val="00091DEB"/>
    <w:rPr>
      <w:i/>
      <w:iCs/>
    </w:rPr>
  </w:style>
  <w:style w:type="paragraph" w:customStyle="1" w:styleId="afff0">
    <w:name w:val="Текст (лев. подпись)"/>
    <w:basedOn w:val="a"/>
    <w:next w:val="a"/>
    <w:uiPriority w:val="99"/>
    <w:rsid w:val="00091DEB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hAnsi="Times New Roman"/>
      <w:sz w:val="24"/>
      <w:szCs w:val="24"/>
    </w:rPr>
  </w:style>
  <w:style w:type="paragraph" w:customStyle="1" w:styleId="afff1">
    <w:name w:val="Колонтитул (левый)"/>
    <w:basedOn w:val="afff0"/>
    <w:next w:val="a"/>
    <w:uiPriority w:val="99"/>
    <w:rsid w:val="00091DEB"/>
    <w:rPr>
      <w:sz w:val="14"/>
      <w:szCs w:val="14"/>
    </w:rPr>
  </w:style>
  <w:style w:type="paragraph" w:customStyle="1" w:styleId="afff2">
    <w:name w:val="Текст (прав. подпись)"/>
    <w:basedOn w:val="a"/>
    <w:next w:val="a"/>
    <w:uiPriority w:val="99"/>
    <w:rsid w:val="00091DEB"/>
    <w:pPr>
      <w:widowControl w:val="0"/>
      <w:autoSpaceDE w:val="0"/>
      <w:autoSpaceDN w:val="0"/>
      <w:adjustRightInd w:val="0"/>
      <w:spacing w:after="0" w:line="360" w:lineRule="auto"/>
      <w:jc w:val="right"/>
    </w:pPr>
    <w:rPr>
      <w:rFonts w:ascii="Times New Roman" w:hAnsi="Times New Roman"/>
      <w:sz w:val="24"/>
      <w:szCs w:val="24"/>
    </w:rPr>
  </w:style>
  <w:style w:type="paragraph" w:customStyle="1" w:styleId="afff3">
    <w:name w:val="Колонтитул (правый)"/>
    <w:basedOn w:val="afff2"/>
    <w:next w:val="a"/>
    <w:uiPriority w:val="99"/>
    <w:rsid w:val="00091DEB"/>
    <w:rPr>
      <w:sz w:val="14"/>
      <w:szCs w:val="14"/>
    </w:rPr>
  </w:style>
  <w:style w:type="paragraph" w:customStyle="1" w:styleId="afff4">
    <w:name w:val="Комментарий пользователя"/>
    <w:basedOn w:val="affe"/>
    <w:next w:val="a"/>
    <w:uiPriority w:val="99"/>
    <w:rsid w:val="00091DEB"/>
    <w:pPr>
      <w:jc w:val="left"/>
    </w:pPr>
    <w:rPr>
      <w:shd w:val="clear" w:color="auto" w:fill="FFDFE0"/>
    </w:rPr>
  </w:style>
  <w:style w:type="paragraph" w:customStyle="1" w:styleId="afff5">
    <w:name w:val="Куда обратиться?"/>
    <w:basedOn w:val="afb"/>
    <w:next w:val="a"/>
    <w:uiPriority w:val="99"/>
    <w:rsid w:val="00091DEB"/>
  </w:style>
  <w:style w:type="paragraph" w:customStyle="1" w:styleId="afff6">
    <w:name w:val="Моноширинный"/>
    <w:basedOn w:val="a"/>
    <w:next w:val="a"/>
    <w:uiPriority w:val="99"/>
    <w:rsid w:val="00091DEB"/>
    <w:pPr>
      <w:widowControl w:val="0"/>
      <w:autoSpaceDE w:val="0"/>
      <w:autoSpaceDN w:val="0"/>
      <w:adjustRightInd w:val="0"/>
      <w:spacing w:after="0" w:line="360" w:lineRule="auto"/>
    </w:pPr>
    <w:rPr>
      <w:rFonts w:ascii="Courier New" w:hAnsi="Courier New" w:cs="Courier New"/>
      <w:sz w:val="24"/>
      <w:szCs w:val="24"/>
    </w:rPr>
  </w:style>
  <w:style w:type="character" w:customStyle="1" w:styleId="afff7">
    <w:name w:val="Найденные слова"/>
    <w:uiPriority w:val="99"/>
    <w:rsid w:val="00091DEB"/>
    <w:rPr>
      <w:b/>
      <w:color w:val="26282F"/>
      <w:shd w:val="clear" w:color="auto" w:fill="FFF580"/>
    </w:rPr>
  </w:style>
  <w:style w:type="paragraph" w:customStyle="1" w:styleId="afff8">
    <w:name w:val="Напишите нам"/>
    <w:basedOn w:val="a"/>
    <w:next w:val="a"/>
    <w:uiPriority w:val="99"/>
    <w:rsid w:val="00091DEB"/>
    <w:pPr>
      <w:widowControl w:val="0"/>
      <w:autoSpaceDE w:val="0"/>
      <w:autoSpaceDN w:val="0"/>
      <w:adjustRightInd w:val="0"/>
      <w:spacing w:before="90" w:after="90" w:line="360" w:lineRule="auto"/>
      <w:ind w:left="180" w:right="180"/>
      <w:jc w:val="both"/>
    </w:pPr>
    <w:rPr>
      <w:rFonts w:ascii="Times New Roman" w:hAnsi="Times New Roman"/>
      <w:sz w:val="20"/>
      <w:szCs w:val="20"/>
      <w:shd w:val="clear" w:color="auto" w:fill="EFFFAD"/>
    </w:rPr>
  </w:style>
  <w:style w:type="character" w:customStyle="1" w:styleId="afff9">
    <w:name w:val="Не вступил в силу"/>
    <w:uiPriority w:val="99"/>
    <w:rsid w:val="00091DEB"/>
    <w:rPr>
      <w:b/>
      <w:color w:val="000000"/>
      <w:shd w:val="clear" w:color="auto" w:fill="D8EDE8"/>
    </w:rPr>
  </w:style>
  <w:style w:type="paragraph" w:customStyle="1" w:styleId="afffa">
    <w:name w:val="Необходимые документы"/>
    <w:basedOn w:val="afb"/>
    <w:next w:val="a"/>
    <w:uiPriority w:val="99"/>
    <w:rsid w:val="00091DEB"/>
    <w:pPr>
      <w:ind w:firstLine="118"/>
    </w:pPr>
  </w:style>
  <w:style w:type="paragraph" w:customStyle="1" w:styleId="afffb">
    <w:name w:val="Нормальный (таблица)"/>
    <w:basedOn w:val="a"/>
    <w:next w:val="a"/>
    <w:uiPriority w:val="99"/>
    <w:rsid w:val="00091DEB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afffc">
    <w:name w:val="Таблицы (моноширинный)"/>
    <w:basedOn w:val="a"/>
    <w:next w:val="a"/>
    <w:uiPriority w:val="99"/>
    <w:rsid w:val="00091DEB"/>
    <w:pPr>
      <w:widowControl w:val="0"/>
      <w:autoSpaceDE w:val="0"/>
      <w:autoSpaceDN w:val="0"/>
      <w:adjustRightInd w:val="0"/>
      <w:spacing w:after="0" w:line="360" w:lineRule="auto"/>
    </w:pPr>
    <w:rPr>
      <w:rFonts w:ascii="Courier New" w:hAnsi="Courier New" w:cs="Courier New"/>
      <w:sz w:val="24"/>
      <w:szCs w:val="24"/>
    </w:rPr>
  </w:style>
  <w:style w:type="paragraph" w:customStyle="1" w:styleId="afffd">
    <w:name w:val="Оглавление"/>
    <w:basedOn w:val="afffc"/>
    <w:next w:val="a"/>
    <w:uiPriority w:val="99"/>
    <w:rsid w:val="00091DEB"/>
    <w:pPr>
      <w:ind w:left="140"/>
    </w:pPr>
  </w:style>
  <w:style w:type="character" w:customStyle="1" w:styleId="afffe">
    <w:name w:val="Опечатки"/>
    <w:uiPriority w:val="99"/>
    <w:rsid w:val="00091DEB"/>
    <w:rPr>
      <w:color w:val="FF0000"/>
    </w:rPr>
  </w:style>
  <w:style w:type="paragraph" w:customStyle="1" w:styleId="affff">
    <w:name w:val="Переменная часть"/>
    <w:basedOn w:val="aff1"/>
    <w:next w:val="a"/>
    <w:uiPriority w:val="99"/>
    <w:rsid w:val="00091DEB"/>
    <w:rPr>
      <w:sz w:val="18"/>
      <w:szCs w:val="18"/>
    </w:rPr>
  </w:style>
  <w:style w:type="paragraph" w:customStyle="1" w:styleId="affff0">
    <w:name w:val="Подвал для информации об изменениях"/>
    <w:basedOn w:val="1"/>
    <w:next w:val="a"/>
    <w:uiPriority w:val="99"/>
    <w:rsid w:val="00091DEB"/>
    <w:pPr>
      <w:keepLines/>
      <w:autoSpaceDE w:val="0"/>
      <w:autoSpaceDN w:val="0"/>
      <w:adjustRightInd w:val="0"/>
      <w:spacing w:before="48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</w:rPr>
  </w:style>
  <w:style w:type="paragraph" w:customStyle="1" w:styleId="affff1">
    <w:name w:val="Подзаголовок для информации об изменениях"/>
    <w:basedOn w:val="affb"/>
    <w:next w:val="a"/>
    <w:uiPriority w:val="99"/>
    <w:rsid w:val="00091DEB"/>
    <w:rPr>
      <w:b/>
      <w:bCs/>
    </w:rPr>
  </w:style>
  <w:style w:type="paragraph" w:customStyle="1" w:styleId="affff2">
    <w:name w:val="Подчёркнуный текст"/>
    <w:basedOn w:val="a"/>
    <w:next w:val="a"/>
    <w:uiPriority w:val="99"/>
    <w:rsid w:val="00091DEB"/>
    <w:pPr>
      <w:widowControl w:val="0"/>
      <w:pBdr>
        <w:bottom w:val="single" w:sz="4" w:space="0" w:color="auto"/>
      </w:pBdr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sz w:val="24"/>
      <w:szCs w:val="24"/>
    </w:rPr>
  </w:style>
  <w:style w:type="paragraph" w:customStyle="1" w:styleId="affff3">
    <w:name w:val="Постоянная часть"/>
    <w:basedOn w:val="aff1"/>
    <w:next w:val="a"/>
    <w:uiPriority w:val="99"/>
    <w:rsid w:val="00091DEB"/>
    <w:rPr>
      <w:sz w:val="20"/>
      <w:szCs w:val="20"/>
    </w:rPr>
  </w:style>
  <w:style w:type="paragraph" w:customStyle="1" w:styleId="affff4">
    <w:name w:val="Прижатый влево"/>
    <w:basedOn w:val="a"/>
    <w:next w:val="a"/>
    <w:uiPriority w:val="99"/>
    <w:rsid w:val="00091DEB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hAnsi="Times New Roman"/>
      <w:sz w:val="24"/>
      <w:szCs w:val="24"/>
    </w:rPr>
  </w:style>
  <w:style w:type="paragraph" w:customStyle="1" w:styleId="affff5">
    <w:name w:val="Пример."/>
    <w:basedOn w:val="afb"/>
    <w:next w:val="a"/>
    <w:uiPriority w:val="99"/>
    <w:rsid w:val="00091DEB"/>
  </w:style>
  <w:style w:type="paragraph" w:customStyle="1" w:styleId="affff6">
    <w:name w:val="Примечание."/>
    <w:basedOn w:val="afb"/>
    <w:next w:val="a"/>
    <w:uiPriority w:val="99"/>
    <w:rsid w:val="00091DEB"/>
  </w:style>
  <w:style w:type="character" w:customStyle="1" w:styleId="affff7">
    <w:name w:val="Продолжение ссылки"/>
    <w:uiPriority w:val="99"/>
    <w:rsid w:val="00091DEB"/>
  </w:style>
  <w:style w:type="paragraph" w:customStyle="1" w:styleId="affff8">
    <w:name w:val="Словарная статья"/>
    <w:basedOn w:val="a"/>
    <w:next w:val="a"/>
    <w:uiPriority w:val="99"/>
    <w:rsid w:val="00091DEB"/>
    <w:pPr>
      <w:widowControl w:val="0"/>
      <w:autoSpaceDE w:val="0"/>
      <w:autoSpaceDN w:val="0"/>
      <w:adjustRightInd w:val="0"/>
      <w:spacing w:after="0" w:line="360" w:lineRule="auto"/>
      <w:ind w:right="118"/>
      <w:jc w:val="both"/>
    </w:pPr>
    <w:rPr>
      <w:rFonts w:ascii="Times New Roman" w:hAnsi="Times New Roman"/>
      <w:sz w:val="24"/>
      <w:szCs w:val="24"/>
    </w:rPr>
  </w:style>
  <w:style w:type="character" w:customStyle="1" w:styleId="affff9">
    <w:name w:val="Сравнение редакций"/>
    <w:uiPriority w:val="99"/>
    <w:rsid w:val="00091DEB"/>
    <w:rPr>
      <w:b/>
      <w:color w:val="26282F"/>
    </w:rPr>
  </w:style>
  <w:style w:type="character" w:customStyle="1" w:styleId="affffa">
    <w:name w:val="Сравнение редакций. Добавленный фрагмент"/>
    <w:uiPriority w:val="99"/>
    <w:rsid w:val="00091DEB"/>
    <w:rPr>
      <w:color w:val="000000"/>
      <w:shd w:val="clear" w:color="auto" w:fill="C1D7FF"/>
    </w:rPr>
  </w:style>
  <w:style w:type="character" w:customStyle="1" w:styleId="affffb">
    <w:name w:val="Сравнение редакций. Удаленный фрагмент"/>
    <w:uiPriority w:val="99"/>
    <w:rsid w:val="00091DEB"/>
    <w:rPr>
      <w:color w:val="000000"/>
      <w:shd w:val="clear" w:color="auto" w:fill="C4C413"/>
    </w:rPr>
  </w:style>
  <w:style w:type="paragraph" w:customStyle="1" w:styleId="affffc">
    <w:name w:val="Ссылка на официальную публикацию"/>
    <w:basedOn w:val="a"/>
    <w:next w:val="a"/>
    <w:uiPriority w:val="99"/>
    <w:rsid w:val="00091DEB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sz w:val="24"/>
      <w:szCs w:val="24"/>
    </w:rPr>
  </w:style>
  <w:style w:type="character" w:customStyle="1" w:styleId="affffd">
    <w:name w:val="Ссылка на утративший силу документ"/>
    <w:uiPriority w:val="99"/>
    <w:rsid w:val="00091DEB"/>
    <w:rPr>
      <w:b/>
      <w:color w:val="749232"/>
    </w:rPr>
  </w:style>
  <w:style w:type="paragraph" w:customStyle="1" w:styleId="affffe">
    <w:name w:val="Текст в таблице"/>
    <w:basedOn w:val="afffb"/>
    <w:next w:val="a"/>
    <w:uiPriority w:val="99"/>
    <w:rsid w:val="00091DEB"/>
    <w:pPr>
      <w:ind w:firstLine="500"/>
    </w:pPr>
  </w:style>
  <w:style w:type="paragraph" w:customStyle="1" w:styleId="afffff">
    <w:name w:val="Текст ЭР (см. также)"/>
    <w:basedOn w:val="a"/>
    <w:next w:val="a"/>
    <w:uiPriority w:val="99"/>
    <w:rsid w:val="00091DEB"/>
    <w:pPr>
      <w:widowControl w:val="0"/>
      <w:autoSpaceDE w:val="0"/>
      <w:autoSpaceDN w:val="0"/>
      <w:adjustRightInd w:val="0"/>
      <w:spacing w:before="200" w:after="0" w:line="360" w:lineRule="auto"/>
    </w:pPr>
    <w:rPr>
      <w:rFonts w:ascii="Times New Roman" w:hAnsi="Times New Roman"/>
      <w:sz w:val="20"/>
      <w:szCs w:val="20"/>
    </w:rPr>
  </w:style>
  <w:style w:type="paragraph" w:customStyle="1" w:styleId="afffff0">
    <w:name w:val="Технический комментарий"/>
    <w:basedOn w:val="a"/>
    <w:next w:val="a"/>
    <w:uiPriority w:val="99"/>
    <w:rsid w:val="00091DEB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hAnsi="Times New Roman"/>
      <w:color w:val="463F31"/>
      <w:sz w:val="24"/>
      <w:szCs w:val="24"/>
      <w:shd w:val="clear" w:color="auto" w:fill="FFFFA6"/>
    </w:rPr>
  </w:style>
  <w:style w:type="character" w:customStyle="1" w:styleId="afffff1">
    <w:name w:val="Утратил силу"/>
    <w:uiPriority w:val="99"/>
    <w:rsid w:val="00091DEB"/>
    <w:rPr>
      <w:b/>
      <w:strike/>
      <w:color w:val="666600"/>
    </w:rPr>
  </w:style>
  <w:style w:type="paragraph" w:customStyle="1" w:styleId="afffff2">
    <w:name w:val="Формула"/>
    <w:basedOn w:val="a"/>
    <w:next w:val="a"/>
    <w:uiPriority w:val="99"/>
    <w:rsid w:val="00091DEB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hAnsi="Times New Roman"/>
      <w:sz w:val="24"/>
      <w:szCs w:val="24"/>
      <w:shd w:val="clear" w:color="auto" w:fill="F5F3DA"/>
    </w:rPr>
  </w:style>
  <w:style w:type="paragraph" w:customStyle="1" w:styleId="afffff3">
    <w:name w:val="Центрированный (таблица)"/>
    <w:basedOn w:val="afffb"/>
    <w:next w:val="a"/>
    <w:uiPriority w:val="99"/>
    <w:rsid w:val="00091DEB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091DEB"/>
    <w:pPr>
      <w:widowControl w:val="0"/>
      <w:autoSpaceDE w:val="0"/>
      <w:autoSpaceDN w:val="0"/>
      <w:adjustRightInd w:val="0"/>
      <w:spacing w:before="300" w:after="0" w:line="360" w:lineRule="auto"/>
    </w:pPr>
    <w:rPr>
      <w:rFonts w:ascii="Times New Roman" w:hAnsi="Times New Roman"/>
      <w:sz w:val="24"/>
      <w:szCs w:val="24"/>
    </w:rPr>
  </w:style>
  <w:style w:type="paragraph" w:customStyle="1" w:styleId="Default">
    <w:name w:val="Default"/>
    <w:rsid w:val="00091DE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afffff4">
    <w:name w:val="annotation reference"/>
    <w:basedOn w:val="a0"/>
    <w:uiPriority w:val="99"/>
    <w:unhideWhenUsed/>
    <w:rsid w:val="00091DEB"/>
    <w:rPr>
      <w:rFonts w:cs="Times New Roman"/>
      <w:sz w:val="16"/>
    </w:rPr>
  </w:style>
  <w:style w:type="paragraph" w:styleId="41">
    <w:name w:val="toc 4"/>
    <w:basedOn w:val="a"/>
    <w:next w:val="a"/>
    <w:autoRedefine/>
    <w:uiPriority w:val="39"/>
    <w:rsid w:val="00091DEB"/>
    <w:pPr>
      <w:spacing w:after="0" w:line="240" w:lineRule="auto"/>
      <w:ind w:left="720"/>
    </w:pPr>
    <w:rPr>
      <w:rFonts w:cs="Calibri"/>
      <w:sz w:val="20"/>
      <w:szCs w:val="20"/>
    </w:rPr>
  </w:style>
  <w:style w:type="paragraph" w:styleId="5">
    <w:name w:val="toc 5"/>
    <w:basedOn w:val="a"/>
    <w:next w:val="a"/>
    <w:autoRedefine/>
    <w:uiPriority w:val="39"/>
    <w:rsid w:val="00091DEB"/>
    <w:pPr>
      <w:spacing w:after="0" w:line="240" w:lineRule="auto"/>
      <w:ind w:left="960"/>
    </w:pPr>
    <w:rPr>
      <w:rFonts w:cs="Calibri"/>
      <w:sz w:val="20"/>
      <w:szCs w:val="20"/>
    </w:rPr>
  </w:style>
  <w:style w:type="paragraph" w:styleId="6">
    <w:name w:val="toc 6"/>
    <w:basedOn w:val="a"/>
    <w:next w:val="a"/>
    <w:autoRedefine/>
    <w:uiPriority w:val="39"/>
    <w:rsid w:val="00091DEB"/>
    <w:pPr>
      <w:spacing w:after="0" w:line="240" w:lineRule="auto"/>
      <w:ind w:left="1200"/>
    </w:pPr>
    <w:rPr>
      <w:rFonts w:cs="Calibri"/>
      <w:sz w:val="20"/>
      <w:szCs w:val="20"/>
    </w:rPr>
  </w:style>
  <w:style w:type="paragraph" w:styleId="7">
    <w:name w:val="toc 7"/>
    <w:basedOn w:val="a"/>
    <w:next w:val="a"/>
    <w:autoRedefine/>
    <w:uiPriority w:val="39"/>
    <w:rsid w:val="00091DEB"/>
    <w:pPr>
      <w:spacing w:after="0" w:line="240" w:lineRule="auto"/>
      <w:ind w:left="1440"/>
    </w:pPr>
    <w:rPr>
      <w:rFonts w:cs="Calibri"/>
      <w:sz w:val="20"/>
      <w:szCs w:val="20"/>
    </w:rPr>
  </w:style>
  <w:style w:type="paragraph" w:styleId="8">
    <w:name w:val="toc 8"/>
    <w:basedOn w:val="a"/>
    <w:next w:val="a"/>
    <w:autoRedefine/>
    <w:uiPriority w:val="39"/>
    <w:rsid w:val="00091DEB"/>
    <w:pPr>
      <w:spacing w:after="0" w:line="240" w:lineRule="auto"/>
      <w:ind w:left="1680"/>
    </w:pPr>
    <w:rPr>
      <w:rFonts w:cs="Calibri"/>
      <w:sz w:val="20"/>
      <w:szCs w:val="20"/>
    </w:rPr>
  </w:style>
  <w:style w:type="paragraph" w:styleId="9">
    <w:name w:val="toc 9"/>
    <w:basedOn w:val="a"/>
    <w:next w:val="a"/>
    <w:autoRedefine/>
    <w:uiPriority w:val="39"/>
    <w:rsid w:val="00091DEB"/>
    <w:pPr>
      <w:spacing w:after="0" w:line="240" w:lineRule="auto"/>
      <w:ind w:left="1920"/>
    </w:pPr>
    <w:rPr>
      <w:rFonts w:cs="Calibri"/>
      <w:sz w:val="20"/>
      <w:szCs w:val="20"/>
    </w:rPr>
  </w:style>
  <w:style w:type="paragraph" w:customStyle="1" w:styleId="s1">
    <w:name w:val="s_1"/>
    <w:basedOn w:val="a"/>
    <w:rsid w:val="00091DE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styleId="afffff5">
    <w:name w:val="Table Grid"/>
    <w:basedOn w:val="a1"/>
    <w:uiPriority w:val="59"/>
    <w:rsid w:val="00091DEB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f6">
    <w:name w:val="endnote text"/>
    <w:basedOn w:val="a"/>
    <w:link w:val="afffff7"/>
    <w:uiPriority w:val="99"/>
    <w:semiHidden/>
    <w:unhideWhenUsed/>
    <w:rsid w:val="00091DEB"/>
    <w:pPr>
      <w:spacing w:after="0" w:line="240" w:lineRule="auto"/>
    </w:pPr>
    <w:rPr>
      <w:sz w:val="20"/>
      <w:szCs w:val="20"/>
    </w:rPr>
  </w:style>
  <w:style w:type="character" w:customStyle="1" w:styleId="afffff7">
    <w:name w:val="Текст концевой сноски Знак"/>
    <w:basedOn w:val="a0"/>
    <w:link w:val="afffff6"/>
    <w:uiPriority w:val="99"/>
    <w:semiHidden/>
    <w:rsid w:val="00091DEB"/>
    <w:rPr>
      <w:rFonts w:ascii="Calibri" w:eastAsia="Times New Roman" w:hAnsi="Calibri" w:cs="Times New Roman"/>
      <w:sz w:val="20"/>
      <w:szCs w:val="20"/>
      <w:lang w:eastAsia="ru-RU"/>
    </w:rPr>
  </w:style>
  <w:style w:type="character" w:styleId="afffff8">
    <w:name w:val="endnote reference"/>
    <w:basedOn w:val="a0"/>
    <w:uiPriority w:val="99"/>
    <w:semiHidden/>
    <w:unhideWhenUsed/>
    <w:rsid w:val="00091DEB"/>
    <w:rPr>
      <w:rFonts w:cs="Times New Roman"/>
      <w:vertAlign w:val="superscript"/>
    </w:rPr>
  </w:style>
  <w:style w:type="table" w:customStyle="1" w:styleId="15">
    <w:name w:val="Сетка таблицы1"/>
    <w:basedOn w:val="a1"/>
    <w:next w:val="afffff5"/>
    <w:rsid w:val="00091DEB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f9">
    <w:name w:val="Body Text Indent"/>
    <w:basedOn w:val="a"/>
    <w:link w:val="afffffa"/>
    <w:uiPriority w:val="99"/>
    <w:rsid w:val="00091DEB"/>
    <w:pPr>
      <w:spacing w:after="120"/>
      <w:ind w:left="283"/>
    </w:pPr>
  </w:style>
  <w:style w:type="character" w:customStyle="1" w:styleId="afffffa">
    <w:name w:val="Основной текст с отступом Знак"/>
    <w:basedOn w:val="a0"/>
    <w:link w:val="afffff9"/>
    <w:uiPriority w:val="99"/>
    <w:rsid w:val="00091DEB"/>
    <w:rPr>
      <w:rFonts w:ascii="Calibri" w:eastAsia="Times New Roman" w:hAnsi="Calibri" w:cs="Times New Roman"/>
      <w:lang w:eastAsia="ru-RU"/>
    </w:rPr>
  </w:style>
  <w:style w:type="paragraph" w:styleId="afffffb">
    <w:name w:val="Subtitle"/>
    <w:basedOn w:val="a"/>
    <w:next w:val="a"/>
    <w:link w:val="afffffc"/>
    <w:uiPriority w:val="11"/>
    <w:qFormat/>
    <w:rsid w:val="00091DEB"/>
    <w:pPr>
      <w:numPr>
        <w:ilvl w:val="1"/>
      </w:numPr>
    </w:pPr>
    <w:rPr>
      <w:rFonts w:asciiTheme="majorHAnsi" w:eastAsiaTheme="majorEastAsia" w:hAnsiTheme="majorHAnsi"/>
      <w:i/>
      <w:iCs/>
      <w:color w:val="4F81BD" w:themeColor="accent1"/>
      <w:spacing w:val="15"/>
      <w:sz w:val="24"/>
      <w:szCs w:val="24"/>
    </w:rPr>
  </w:style>
  <w:style w:type="character" w:customStyle="1" w:styleId="afffffc">
    <w:name w:val="Подзаголовок Знак"/>
    <w:basedOn w:val="a0"/>
    <w:link w:val="afffffb"/>
    <w:uiPriority w:val="11"/>
    <w:rsid w:val="00091DEB"/>
    <w:rPr>
      <w:rFonts w:asciiTheme="majorHAnsi" w:eastAsiaTheme="majorEastAsia" w:hAnsiTheme="majorHAnsi" w:cs="Times New Roman"/>
      <w:i/>
      <w:iCs/>
      <w:color w:val="4F81BD" w:themeColor="accent1"/>
      <w:spacing w:val="15"/>
      <w:sz w:val="24"/>
      <w:szCs w:val="24"/>
      <w:lang w:eastAsia="ru-RU"/>
    </w:rPr>
  </w:style>
  <w:style w:type="character" w:styleId="afffffd">
    <w:name w:val="Strong"/>
    <w:basedOn w:val="a0"/>
    <w:uiPriority w:val="22"/>
    <w:qFormat/>
    <w:rsid w:val="00091DEB"/>
    <w:rPr>
      <w:rFonts w:cs="Times New Roman"/>
      <w:b/>
    </w:rPr>
  </w:style>
  <w:style w:type="paragraph" w:customStyle="1" w:styleId="afffffe">
    <w:name w:val="Стиль"/>
    <w:rsid w:val="00091DE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FontStyle46">
    <w:name w:val="Font Style46"/>
    <w:basedOn w:val="a0"/>
    <w:uiPriority w:val="99"/>
    <w:rsid w:val="00091DEB"/>
    <w:rPr>
      <w:rFonts w:ascii="Times New Roman" w:hAnsi="Times New Roman" w:cs="Times New Roman"/>
      <w:sz w:val="26"/>
      <w:szCs w:val="26"/>
    </w:rPr>
  </w:style>
  <w:style w:type="character" w:customStyle="1" w:styleId="27">
    <w:name w:val="Основной текст2"/>
    <w:rsid w:val="00091DEB"/>
    <w:rPr>
      <w:rFonts w:ascii="Times New Roman" w:hAnsi="Times New Roman"/>
      <w:color w:val="000000"/>
      <w:w w:val="100"/>
      <w:position w:val="0"/>
      <w:sz w:val="26"/>
      <w:u w:val="none"/>
      <w:lang w:val="ru-RU" w:eastAsia="ru-RU"/>
    </w:rPr>
  </w:style>
  <w:style w:type="character" w:customStyle="1" w:styleId="match">
    <w:name w:val="match"/>
    <w:basedOn w:val="a0"/>
    <w:rsid w:val="00091DEB"/>
    <w:rPr>
      <w:rFonts w:cs="Times New Roman"/>
    </w:rPr>
  </w:style>
  <w:style w:type="paragraph" w:customStyle="1" w:styleId="headertext">
    <w:name w:val="headertext"/>
    <w:basedOn w:val="a"/>
    <w:rsid w:val="00091DE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formattext">
    <w:name w:val="formattext"/>
    <w:basedOn w:val="a"/>
    <w:rsid w:val="00091DE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msonormalmailrucssattributepostfix">
    <w:name w:val="msonormal_mailru_css_attribute_postfix"/>
    <w:basedOn w:val="a"/>
    <w:rsid w:val="00091DE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16">
    <w:name w:val="Абзац списка1"/>
    <w:basedOn w:val="a"/>
    <w:uiPriority w:val="99"/>
    <w:qFormat/>
    <w:rsid w:val="00091DEB"/>
    <w:pPr>
      <w:spacing w:after="0" w:line="240" w:lineRule="auto"/>
      <w:ind w:left="720"/>
    </w:pPr>
    <w:rPr>
      <w:rFonts w:ascii="Times New Roman" w:hAnsi="Times New Roman"/>
      <w:sz w:val="24"/>
      <w:szCs w:val="24"/>
    </w:rPr>
  </w:style>
  <w:style w:type="table" w:customStyle="1" w:styleId="28">
    <w:name w:val="Сетка таблицы2"/>
    <w:basedOn w:val="a1"/>
    <w:next w:val="afffff5"/>
    <w:rsid w:val="00091DEB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"/>
    <w:uiPriority w:val="1"/>
    <w:qFormat/>
    <w:rsid w:val="00091DEB"/>
    <w:pPr>
      <w:widowControl w:val="0"/>
      <w:spacing w:after="0" w:line="240" w:lineRule="auto"/>
      <w:ind w:left="103"/>
    </w:pPr>
    <w:rPr>
      <w:rFonts w:ascii="Times New Roman" w:hAnsi="Times New Roman"/>
      <w:lang w:val="en-US" w:eastAsia="en-US"/>
    </w:rPr>
  </w:style>
  <w:style w:type="character" w:customStyle="1" w:styleId="Bodytext2115pt">
    <w:name w:val="Body text (2) + 11.5 pt"/>
    <w:aliases w:val="Not Bold"/>
    <w:rsid w:val="00091DEB"/>
    <w:rPr>
      <w:rFonts w:ascii="Times New Roman" w:hAnsi="Times New Roman"/>
      <w:b/>
      <w:color w:val="000000"/>
      <w:spacing w:val="0"/>
      <w:w w:val="100"/>
      <w:position w:val="0"/>
      <w:sz w:val="23"/>
      <w:u w:val="none"/>
      <w:lang w:val="ru-RU" w:eastAsia="ru-RU"/>
    </w:rPr>
  </w:style>
  <w:style w:type="paragraph" w:styleId="32">
    <w:name w:val="Body Text 3"/>
    <w:basedOn w:val="a"/>
    <w:link w:val="33"/>
    <w:uiPriority w:val="99"/>
    <w:rsid w:val="00091DEB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basedOn w:val="a0"/>
    <w:link w:val="32"/>
    <w:uiPriority w:val="99"/>
    <w:rsid w:val="00091DEB"/>
    <w:rPr>
      <w:rFonts w:ascii="Calibri" w:eastAsia="Times New Roman" w:hAnsi="Calibri" w:cs="Times New Roman"/>
      <w:sz w:val="16"/>
      <w:szCs w:val="16"/>
      <w:lang w:eastAsia="ru-RU"/>
    </w:rPr>
  </w:style>
  <w:style w:type="table" w:customStyle="1" w:styleId="34">
    <w:name w:val="Сетка таблицы3"/>
    <w:basedOn w:val="a1"/>
    <w:next w:val="afffff5"/>
    <w:rsid w:val="00091DE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49">
    <w:name w:val="Font Style49"/>
    <w:basedOn w:val="a0"/>
    <w:rsid w:val="00091DEB"/>
    <w:rPr>
      <w:rFonts w:ascii="Times New Roman" w:hAnsi="Times New Roman" w:cs="Times New Roman"/>
      <w:sz w:val="22"/>
      <w:szCs w:val="22"/>
    </w:rPr>
  </w:style>
  <w:style w:type="paragraph" w:customStyle="1" w:styleId="Style32">
    <w:name w:val="Style32"/>
    <w:basedOn w:val="a"/>
    <w:rsid w:val="00091DEB"/>
    <w:pPr>
      <w:widowControl w:val="0"/>
      <w:autoSpaceDE w:val="0"/>
      <w:autoSpaceDN w:val="0"/>
      <w:adjustRightInd w:val="0"/>
      <w:spacing w:after="0" w:line="275" w:lineRule="exact"/>
    </w:pPr>
    <w:rPr>
      <w:rFonts w:ascii="Times New Roman" w:hAnsi="Times New Roman"/>
      <w:sz w:val="24"/>
      <w:szCs w:val="24"/>
    </w:rPr>
  </w:style>
  <w:style w:type="table" w:customStyle="1" w:styleId="42">
    <w:name w:val="Сетка таблицы4"/>
    <w:basedOn w:val="a1"/>
    <w:next w:val="afffff5"/>
    <w:uiPriority w:val="59"/>
    <w:rsid w:val="00091DEB"/>
    <w:pPr>
      <w:spacing w:after="0" w:line="240" w:lineRule="auto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0">
    <w:name w:val="Сетка таблицы5"/>
    <w:basedOn w:val="a1"/>
    <w:next w:val="afffff5"/>
    <w:uiPriority w:val="39"/>
    <w:rsid w:val="00091DEB"/>
    <w:pPr>
      <w:spacing w:after="0" w:line="240" w:lineRule="auto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fff">
    <w:name w:val="Основной текст_"/>
    <w:basedOn w:val="a0"/>
    <w:link w:val="43"/>
    <w:locked/>
    <w:rsid w:val="00091DEB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43">
    <w:name w:val="Основной текст4"/>
    <w:basedOn w:val="a"/>
    <w:link w:val="affffff"/>
    <w:rsid w:val="00091DEB"/>
    <w:pPr>
      <w:widowControl w:val="0"/>
      <w:shd w:val="clear" w:color="auto" w:fill="FFFFFF"/>
      <w:spacing w:after="0" w:line="278" w:lineRule="exact"/>
      <w:ind w:hanging="1900"/>
    </w:pPr>
    <w:rPr>
      <w:rFonts w:ascii="Times New Roman" w:eastAsiaTheme="minorHAnsi" w:hAnsi="Times New Roman"/>
      <w:sz w:val="23"/>
      <w:szCs w:val="23"/>
      <w:lang w:eastAsia="en-US"/>
    </w:rPr>
  </w:style>
  <w:style w:type="character" w:customStyle="1" w:styleId="17">
    <w:name w:val="Основной текст1"/>
    <w:basedOn w:val="affffff"/>
    <w:rsid w:val="00091DEB"/>
    <w:rPr>
      <w:rFonts w:ascii="Times New Roman" w:hAnsi="Times New Roman" w:cs="Times New Roman"/>
      <w:color w:val="000000"/>
      <w:spacing w:val="0"/>
      <w:w w:val="100"/>
      <w:position w:val="0"/>
      <w:sz w:val="23"/>
      <w:szCs w:val="23"/>
      <w:u w:val="single"/>
      <w:shd w:val="clear" w:color="auto" w:fill="FFFFFF"/>
      <w:lang w:val="ru-RU" w:eastAsia="x-none"/>
    </w:rPr>
  </w:style>
  <w:style w:type="character" w:customStyle="1" w:styleId="70">
    <w:name w:val="Основной текст (7)_"/>
    <w:basedOn w:val="a0"/>
    <w:link w:val="71"/>
    <w:locked/>
    <w:rsid w:val="00091DEB"/>
    <w:rPr>
      <w:rFonts w:ascii="Times New Roman" w:hAnsi="Times New Roman" w:cs="Times New Roman"/>
      <w:i/>
      <w:iCs/>
      <w:sz w:val="23"/>
      <w:szCs w:val="23"/>
      <w:shd w:val="clear" w:color="auto" w:fill="FFFFFF"/>
    </w:rPr>
  </w:style>
  <w:style w:type="paragraph" w:customStyle="1" w:styleId="71">
    <w:name w:val="Основной текст (7)"/>
    <w:basedOn w:val="a"/>
    <w:link w:val="70"/>
    <w:rsid w:val="00091DEB"/>
    <w:pPr>
      <w:widowControl w:val="0"/>
      <w:shd w:val="clear" w:color="auto" w:fill="FFFFFF"/>
      <w:spacing w:after="0" w:line="413" w:lineRule="exact"/>
      <w:ind w:firstLine="280"/>
      <w:jc w:val="both"/>
    </w:pPr>
    <w:rPr>
      <w:rFonts w:ascii="Times New Roman" w:eastAsiaTheme="minorHAnsi" w:hAnsi="Times New Roman"/>
      <w:i/>
      <w:iCs/>
      <w:sz w:val="23"/>
      <w:szCs w:val="23"/>
      <w:lang w:eastAsia="en-US"/>
    </w:rPr>
  </w:style>
  <w:style w:type="paragraph" w:customStyle="1" w:styleId="s22">
    <w:name w:val="s_22"/>
    <w:basedOn w:val="a"/>
    <w:rsid w:val="00091DE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35">
    <w:name w:val="Основной текст (3)_"/>
    <w:basedOn w:val="a0"/>
    <w:link w:val="36"/>
    <w:uiPriority w:val="99"/>
    <w:locked/>
    <w:rsid w:val="00091DEB"/>
    <w:rPr>
      <w:rFonts w:ascii="Times New Roman" w:hAnsi="Times New Roman" w:cs="Times New Roman"/>
      <w:sz w:val="24"/>
      <w:szCs w:val="24"/>
      <w:shd w:val="clear" w:color="auto" w:fill="FFFFFF"/>
    </w:rPr>
  </w:style>
  <w:style w:type="paragraph" w:customStyle="1" w:styleId="36">
    <w:name w:val="Основной текст (3)"/>
    <w:basedOn w:val="a"/>
    <w:link w:val="35"/>
    <w:uiPriority w:val="99"/>
    <w:rsid w:val="00091DEB"/>
    <w:pPr>
      <w:shd w:val="clear" w:color="auto" w:fill="FFFFFF"/>
      <w:spacing w:after="0" w:line="240" w:lineRule="atLeast"/>
      <w:ind w:hanging="1880"/>
    </w:pPr>
    <w:rPr>
      <w:rFonts w:ascii="Times New Roman" w:eastAsiaTheme="minorHAnsi" w:hAnsi="Times New Roman"/>
      <w:sz w:val="24"/>
      <w:szCs w:val="24"/>
      <w:lang w:eastAsia="en-US"/>
    </w:rPr>
  </w:style>
  <w:style w:type="character" w:customStyle="1" w:styleId="ecattext">
    <w:name w:val="ecattext"/>
    <w:basedOn w:val="a0"/>
    <w:rsid w:val="00091DEB"/>
    <w:rPr>
      <w:rFonts w:cs="Times New Roman"/>
    </w:rPr>
  </w:style>
  <w:style w:type="paragraph" w:styleId="affffff0">
    <w:name w:val="No Spacing"/>
    <w:uiPriority w:val="1"/>
    <w:qFormat/>
    <w:rsid w:val="006137DF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e">
    <w:name w:val="Абзац списка Знак"/>
    <w:aliases w:val="Содержание. 2 уровень Знак"/>
    <w:link w:val="ad"/>
    <w:uiPriority w:val="34"/>
    <w:qFormat/>
    <w:locked/>
    <w:rsid w:val="00053A4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layout">
    <w:name w:val="layout"/>
    <w:basedOn w:val="a0"/>
    <w:rsid w:val="00053A4D"/>
  </w:style>
  <w:style w:type="character" w:styleId="affffff1">
    <w:name w:val="FollowedHyperlink"/>
    <w:basedOn w:val="a0"/>
    <w:uiPriority w:val="99"/>
    <w:semiHidden/>
    <w:unhideWhenUsed/>
    <w:rsid w:val="004E149E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ipr-smart.ru/114881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ipr-smart.ru/134639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ipr-smart.ru/95541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ipr-smart.ru/120912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iprbookshop.ru/87084.htm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5F1C2E-CCF2-4C90-AFDF-5DBCEC5B1D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24</Pages>
  <Words>4912</Words>
  <Characters>28003</Characters>
  <Application>Microsoft Office Word</Application>
  <DocSecurity>0</DocSecurity>
  <Lines>233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32850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new</dc:creator>
  <cp:lastModifiedBy>User</cp:lastModifiedBy>
  <cp:revision>4</cp:revision>
  <dcterms:created xsi:type="dcterms:W3CDTF">2023-08-27T16:26:00Z</dcterms:created>
  <dcterms:modified xsi:type="dcterms:W3CDTF">2024-06-04T13:48:00Z</dcterms:modified>
</cp:coreProperties>
</file>